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78" w:rsidRPr="00D408CD" w:rsidRDefault="00EB2978" w:rsidP="005D5CE4">
      <w:pPr>
        <w:ind w:right="-720"/>
        <w:rPr>
          <w:sz w:val="6"/>
        </w:rPr>
      </w:pPr>
      <w:bookmarkStart w:id="0" w:name="_GoBack"/>
      <w:bookmarkEnd w:id="0"/>
    </w:p>
    <w:p w:rsidR="001235BE" w:rsidRPr="009D467C" w:rsidRDefault="001235BE" w:rsidP="005D5CE4">
      <w:pPr>
        <w:ind w:right="-720"/>
      </w:pPr>
      <w:r>
        <w:t>Site: _______________</w:t>
      </w:r>
      <w:r w:rsidR="00742BCF">
        <w:t>_______________________________ Classroom/Bus</w:t>
      </w:r>
      <w:r>
        <w:t>: ___</w:t>
      </w:r>
      <w:r w:rsidR="00742BCF">
        <w:t>_____________________________</w:t>
      </w:r>
      <w:r>
        <w:t>_</w:t>
      </w:r>
      <w:r w:rsidR="00907A15">
        <w:t>_</w:t>
      </w:r>
    </w:p>
    <w:p w:rsidR="007364F1" w:rsidRDefault="001235BE" w:rsidP="007364F1">
      <w:pPr>
        <w:ind w:left="-720" w:right="-720" w:firstLine="720"/>
        <w:rPr>
          <w:b/>
        </w:rPr>
      </w:pPr>
      <w:r>
        <w:rPr>
          <w:b/>
        </w:rPr>
        <w:t xml:space="preserve">BACKPACKS are stocked and checked monthly. </w:t>
      </w:r>
    </w:p>
    <w:p w:rsidR="009D467C" w:rsidRPr="000D25A7" w:rsidRDefault="001235BE" w:rsidP="007364F1">
      <w:pPr>
        <w:spacing w:after="0" w:line="240" w:lineRule="auto"/>
        <w:ind w:right="-720"/>
        <w:rPr>
          <w:b/>
        </w:rPr>
      </w:pPr>
      <w:r w:rsidRPr="000D25A7">
        <w:rPr>
          <w:b/>
        </w:rPr>
        <w:t xml:space="preserve">The assigned classroom </w:t>
      </w:r>
      <w:r w:rsidR="00DB59EE" w:rsidRPr="000D25A7">
        <w:rPr>
          <w:b/>
        </w:rPr>
        <w:t>adult must keep the Backpack</w:t>
      </w:r>
      <w:r w:rsidRPr="000D25A7">
        <w:rPr>
          <w:b/>
        </w:rPr>
        <w:t xml:space="preserve"> in their possession </w:t>
      </w:r>
      <w:r w:rsidRPr="000D25A7">
        <w:rPr>
          <w:b/>
          <w:i/>
          <w:u w:val="single"/>
        </w:rPr>
        <w:t>at all times</w:t>
      </w:r>
      <w:r w:rsidR="007364F1">
        <w:rPr>
          <w:b/>
        </w:rPr>
        <w:t xml:space="preserve"> </w:t>
      </w:r>
      <w:r w:rsidRPr="000D25A7">
        <w:rPr>
          <w:b/>
        </w:rPr>
        <w:t xml:space="preserve">when </w:t>
      </w:r>
      <w:r w:rsidR="00AE08FF" w:rsidRPr="000D25A7">
        <w:rPr>
          <w:b/>
        </w:rPr>
        <w:t xml:space="preserve">with </w:t>
      </w:r>
      <w:r w:rsidRPr="000D25A7">
        <w:rPr>
          <w:b/>
        </w:rPr>
        <w:t>children on the playground, in</w:t>
      </w:r>
      <w:r w:rsidR="009D467C" w:rsidRPr="000D25A7">
        <w:rPr>
          <w:b/>
        </w:rPr>
        <w:t xml:space="preserve"> the gym and during field trips.</w:t>
      </w:r>
      <w:r w:rsidR="007364F1">
        <w:rPr>
          <w:b/>
        </w:rPr>
        <w:t xml:space="preserve"> </w:t>
      </w:r>
      <w:r w:rsidR="00F11E38" w:rsidRPr="007364F1">
        <w:rPr>
          <w:b/>
          <w:u w:val="single"/>
        </w:rPr>
        <w:t>Rescue medications</w:t>
      </w:r>
      <w:r w:rsidR="00F11E38" w:rsidRPr="000D25A7">
        <w:rPr>
          <w:b/>
        </w:rPr>
        <w:t xml:space="preserve"> and Emergency Binder are added to the backpack whenever it leaves the classroom. </w:t>
      </w:r>
      <w:r w:rsidR="00742BCF" w:rsidRPr="007364F1">
        <w:rPr>
          <w:b/>
          <w:u w:val="single"/>
        </w:rPr>
        <w:t>Transportation</w:t>
      </w:r>
      <w:r w:rsidR="00742BCF" w:rsidRPr="000D25A7">
        <w:rPr>
          <w:b/>
        </w:rPr>
        <w:t xml:space="preserve"> staff</w:t>
      </w:r>
      <w:r w:rsidR="007364F1">
        <w:rPr>
          <w:b/>
        </w:rPr>
        <w:t xml:space="preserve"> will </w:t>
      </w:r>
      <w:r w:rsidR="007364F1" w:rsidRPr="000D25A7">
        <w:rPr>
          <w:b/>
        </w:rPr>
        <w:t>keep</w:t>
      </w:r>
      <w:r w:rsidR="00742BCF" w:rsidRPr="000D25A7">
        <w:rPr>
          <w:b/>
        </w:rPr>
        <w:t xml:space="preserve"> the backpack with them when children are under their care.</w:t>
      </w:r>
    </w:p>
    <w:p w:rsidR="009D467C" w:rsidRDefault="009D467C" w:rsidP="009D467C">
      <w:pPr>
        <w:spacing w:after="0" w:line="240" w:lineRule="auto"/>
        <w:ind w:left="-720" w:right="-720"/>
        <w:rPr>
          <w:b/>
        </w:rPr>
      </w:pPr>
    </w:p>
    <w:tbl>
      <w:tblPr>
        <w:tblW w:w="11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834"/>
        <w:gridCol w:w="568"/>
        <w:gridCol w:w="548"/>
        <w:gridCol w:w="666"/>
        <w:gridCol w:w="591"/>
        <w:gridCol w:w="656"/>
        <w:gridCol w:w="578"/>
        <w:gridCol w:w="526"/>
        <w:gridCol w:w="634"/>
        <w:gridCol w:w="654"/>
        <w:gridCol w:w="591"/>
        <w:gridCol w:w="640"/>
        <w:gridCol w:w="579"/>
      </w:tblGrid>
      <w:tr w:rsidR="009D467C" w:rsidRPr="0047735D" w:rsidTr="007364F1">
        <w:trPr>
          <w:trHeight w:val="70"/>
          <w:jc w:val="center"/>
        </w:trPr>
        <w:tc>
          <w:tcPr>
            <w:tcW w:w="3026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735D">
              <w:rPr>
                <w:rFonts w:ascii="Calibri" w:eastAsia="Times New Roman" w:hAnsi="Calibri" w:cs="Times New Roman"/>
                <w:b/>
                <w:bCs/>
                <w:color w:val="000000"/>
              </w:rPr>
              <w:t>Classroom Backpack Kit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735D">
              <w:rPr>
                <w:rFonts w:ascii="Calibri" w:eastAsia="Times New Roman" w:hAnsi="Calibri" w:cs="Times New Roman"/>
                <w:b/>
                <w:bCs/>
                <w:color w:val="000000"/>
              </w:rPr>
              <w:t>Exp. Date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735D">
              <w:rPr>
                <w:rFonts w:ascii="Calibri" w:eastAsia="Times New Roman" w:hAnsi="Calibri" w:cs="Times New Roman"/>
                <w:b/>
                <w:bCs/>
                <w:color w:val="000000"/>
              </w:rPr>
              <w:t>JAN</w:t>
            </w: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735D">
              <w:rPr>
                <w:rFonts w:ascii="Calibri" w:eastAsia="Times New Roman" w:hAnsi="Calibri" w:cs="Times New Roman"/>
                <w:b/>
                <w:bCs/>
                <w:color w:val="000000"/>
              </w:rPr>
              <w:t>FEB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735D">
              <w:rPr>
                <w:rFonts w:ascii="Calibri" w:eastAsia="Times New Roman" w:hAnsi="Calibri" w:cs="Times New Roman"/>
                <w:b/>
                <w:bCs/>
                <w:color w:val="000000"/>
              </w:rPr>
              <w:t>MAR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735D">
              <w:rPr>
                <w:rFonts w:ascii="Calibri" w:eastAsia="Times New Roman" w:hAnsi="Calibri" w:cs="Times New Roman"/>
                <w:b/>
                <w:bCs/>
                <w:color w:val="000000"/>
              </w:rPr>
              <w:t>APR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735D">
              <w:rPr>
                <w:rFonts w:ascii="Calibri" w:eastAsia="Times New Roman" w:hAnsi="Calibri" w:cs="Times New Roman"/>
                <w:b/>
                <w:bCs/>
                <w:color w:val="000000"/>
              </w:rPr>
              <w:t>MAY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735D">
              <w:rPr>
                <w:rFonts w:ascii="Calibri" w:eastAsia="Times New Roman" w:hAnsi="Calibri" w:cs="Times New Roman"/>
                <w:b/>
                <w:bCs/>
                <w:color w:val="000000"/>
              </w:rPr>
              <w:t>JUN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735D">
              <w:rPr>
                <w:rFonts w:ascii="Calibri" w:eastAsia="Times New Roman" w:hAnsi="Calibri" w:cs="Times New Roman"/>
                <w:b/>
                <w:bCs/>
                <w:color w:val="000000"/>
              </w:rPr>
              <w:t>JUL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735D">
              <w:rPr>
                <w:rFonts w:ascii="Calibri" w:eastAsia="Times New Roman" w:hAnsi="Calibri" w:cs="Times New Roman"/>
                <w:b/>
                <w:bCs/>
                <w:color w:val="000000"/>
              </w:rPr>
              <w:t>AUG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735D">
              <w:rPr>
                <w:rFonts w:ascii="Calibri" w:eastAsia="Times New Roman" w:hAnsi="Calibri" w:cs="Times New Roman"/>
                <w:b/>
                <w:bCs/>
                <w:color w:val="000000"/>
              </w:rPr>
              <w:t>SEPT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735D">
              <w:rPr>
                <w:rFonts w:ascii="Calibri" w:eastAsia="Times New Roman" w:hAnsi="Calibri" w:cs="Times New Roman"/>
                <w:b/>
                <w:bCs/>
                <w:color w:val="000000"/>
              </w:rPr>
              <w:t>OCT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735D">
              <w:rPr>
                <w:rFonts w:ascii="Calibri" w:eastAsia="Times New Roman" w:hAnsi="Calibri" w:cs="Times New Roman"/>
                <w:b/>
                <w:bCs/>
                <w:color w:val="000000"/>
              </w:rPr>
              <w:t>NOV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735D">
              <w:rPr>
                <w:rFonts w:ascii="Calibri" w:eastAsia="Times New Roman" w:hAnsi="Calibri" w:cs="Times New Roman"/>
                <w:b/>
                <w:bCs/>
                <w:color w:val="000000"/>
              </w:rPr>
              <w:t>DEC</w:t>
            </w:r>
          </w:p>
        </w:tc>
      </w:tr>
      <w:tr w:rsidR="009D467C" w:rsidRPr="0047735D" w:rsidTr="007364F1">
        <w:trPr>
          <w:trHeight w:val="300"/>
          <w:jc w:val="center"/>
        </w:trPr>
        <w:tc>
          <w:tcPr>
            <w:tcW w:w="3026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Adhesive Tape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67C" w:rsidRPr="0047735D" w:rsidTr="007364F1">
        <w:trPr>
          <w:trHeight w:val="300"/>
          <w:jc w:val="center"/>
        </w:trPr>
        <w:tc>
          <w:tcPr>
            <w:tcW w:w="3026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Alcohol </w:t>
            </w:r>
            <w:r w:rsidR="00C5458B">
              <w:rPr>
                <w:rFonts w:ascii="Calibri" w:eastAsia="Times New Roman" w:hAnsi="Calibri" w:cs="Times New Roman"/>
                <w:color w:val="000000"/>
              </w:rPr>
              <w:t>Prep Pads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67C" w:rsidRPr="0047735D" w:rsidTr="007364F1">
        <w:trPr>
          <w:trHeight w:val="300"/>
          <w:jc w:val="center"/>
        </w:trPr>
        <w:tc>
          <w:tcPr>
            <w:tcW w:w="3026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Band-Aids of Various Sizes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67C" w:rsidRPr="0047735D" w:rsidTr="007364F1">
        <w:trPr>
          <w:trHeight w:val="300"/>
          <w:jc w:val="center"/>
        </w:trPr>
        <w:tc>
          <w:tcPr>
            <w:tcW w:w="3026" w:type="dxa"/>
            <w:shd w:val="clear" w:color="auto" w:fill="auto"/>
            <w:noWrap/>
            <w:vAlign w:val="bottom"/>
          </w:tcPr>
          <w:p w:rsidR="009D467C" w:rsidRDefault="009D467C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Baggies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67C" w:rsidRPr="0047735D" w:rsidTr="007364F1">
        <w:trPr>
          <w:trHeight w:val="300"/>
          <w:jc w:val="center"/>
        </w:trPr>
        <w:tc>
          <w:tcPr>
            <w:tcW w:w="3026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Blood Borne </w:t>
            </w:r>
            <w:r w:rsidR="00AE08FF">
              <w:rPr>
                <w:rFonts w:ascii="Calibri" w:eastAsia="Times New Roman" w:hAnsi="Calibri" w:cs="Times New Roman"/>
                <w:color w:val="000000"/>
              </w:rPr>
              <w:t xml:space="preserve">Spill </w:t>
            </w:r>
            <w:r>
              <w:rPr>
                <w:rFonts w:ascii="Calibri" w:eastAsia="Times New Roman" w:hAnsi="Calibri" w:cs="Times New Roman"/>
                <w:color w:val="000000"/>
              </w:rPr>
              <w:t>Kit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67C" w:rsidRPr="0047735D" w:rsidTr="007364F1">
        <w:trPr>
          <w:trHeight w:val="300"/>
          <w:jc w:val="center"/>
        </w:trPr>
        <w:tc>
          <w:tcPr>
            <w:tcW w:w="3026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Disposable Cold Pack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67C" w:rsidRPr="0047735D" w:rsidTr="007364F1">
        <w:trPr>
          <w:trHeight w:val="300"/>
          <w:jc w:val="center"/>
        </w:trPr>
        <w:tc>
          <w:tcPr>
            <w:tcW w:w="3026" w:type="dxa"/>
            <w:shd w:val="clear" w:color="auto" w:fill="auto"/>
            <w:noWrap/>
            <w:vAlign w:val="bottom"/>
          </w:tcPr>
          <w:p w:rsidR="009D467C" w:rsidRDefault="009D467C" w:rsidP="00C5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Flashlights 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58B" w:rsidRPr="0047735D" w:rsidTr="007364F1">
        <w:trPr>
          <w:trHeight w:val="300"/>
          <w:jc w:val="center"/>
        </w:trPr>
        <w:tc>
          <w:tcPr>
            <w:tcW w:w="3026" w:type="dxa"/>
            <w:shd w:val="clear" w:color="auto" w:fill="auto"/>
            <w:noWrap/>
            <w:vAlign w:val="bottom"/>
          </w:tcPr>
          <w:p w:rsidR="00C5458B" w:rsidRDefault="00C5458B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Extra Flashlight Batteries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C5458B" w:rsidRPr="0047735D" w:rsidRDefault="00C5458B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C5458B" w:rsidRPr="0047735D" w:rsidRDefault="00C5458B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C5458B" w:rsidRPr="0047735D" w:rsidRDefault="00C5458B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5458B" w:rsidRPr="0047735D" w:rsidRDefault="00C5458B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C5458B" w:rsidRPr="0047735D" w:rsidRDefault="00C5458B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C5458B" w:rsidRPr="0047735D" w:rsidRDefault="00C5458B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C5458B" w:rsidRPr="0047735D" w:rsidRDefault="00C5458B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C5458B" w:rsidRPr="0047735D" w:rsidRDefault="00C5458B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C5458B" w:rsidRPr="0047735D" w:rsidRDefault="00C5458B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</w:tcPr>
          <w:p w:rsidR="00C5458B" w:rsidRPr="0047735D" w:rsidRDefault="00C5458B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C5458B" w:rsidRPr="0047735D" w:rsidRDefault="00C5458B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C5458B" w:rsidRPr="0047735D" w:rsidRDefault="00C5458B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C5458B" w:rsidRPr="0047735D" w:rsidRDefault="00C5458B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67C" w:rsidRPr="0047735D" w:rsidTr="007364F1">
        <w:trPr>
          <w:trHeight w:val="300"/>
          <w:jc w:val="center"/>
        </w:trPr>
        <w:tc>
          <w:tcPr>
            <w:tcW w:w="3026" w:type="dxa"/>
            <w:shd w:val="clear" w:color="auto" w:fill="auto"/>
            <w:noWrap/>
            <w:vAlign w:val="bottom"/>
          </w:tcPr>
          <w:p w:rsidR="009D467C" w:rsidRDefault="009D467C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Flushable Wipes</w:t>
            </w:r>
            <w:r w:rsidR="00C5458B">
              <w:rPr>
                <w:rFonts w:ascii="Calibri" w:eastAsia="Times New Roman" w:hAnsi="Calibri" w:cs="Times New Roman"/>
                <w:color w:val="000000"/>
              </w:rPr>
              <w:t xml:space="preserve"> – as needed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67C" w:rsidRPr="0047735D" w:rsidTr="007364F1">
        <w:trPr>
          <w:trHeight w:val="300"/>
          <w:jc w:val="center"/>
        </w:trPr>
        <w:tc>
          <w:tcPr>
            <w:tcW w:w="3026" w:type="dxa"/>
            <w:shd w:val="clear" w:color="auto" w:fill="auto"/>
            <w:noWrap/>
            <w:vAlign w:val="bottom"/>
            <w:hideMark/>
          </w:tcPr>
          <w:p w:rsidR="009D467C" w:rsidRPr="0047735D" w:rsidRDefault="00C5458B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Baby </w:t>
            </w:r>
            <w:r w:rsidR="009D467C">
              <w:rPr>
                <w:rFonts w:ascii="Calibri" w:eastAsia="Times New Roman" w:hAnsi="Calibri" w:cs="Times New Roman"/>
                <w:color w:val="000000"/>
              </w:rPr>
              <w:t xml:space="preserve"> Wipes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67C" w:rsidRPr="0047735D" w:rsidTr="007364F1">
        <w:trPr>
          <w:trHeight w:val="300"/>
          <w:jc w:val="center"/>
        </w:trPr>
        <w:tc>
          <w:tcPr>
            <w:tcW w:w="3026" w:type="dxa"/>
            <w:shd w:val="clear" w:color="auto" w:fill="auto"/>
            <w:noWrap/>
            <w:vAlign w:val="bottom"/>
          </w:tcPr>
          <w:p w:rsidR="00146FF5" w:rsidRDefault="003D6B1B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Hand S</w:t>
            </w:r>
            <w:r w:rsidR="00132A31">
              <w:rPr>
                <w:rFonts w:ascii="Calibri" w:eastAsia="Times New Roman" w:hAnsi="Calibri" w:cs="Times New Roman"/>
                <w:color w:val="000000"/>
              </w:rPr>
              <w:t>anitizer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G</w:t>
            </w:r>
            <w:r w:rsidR="00C5458B">
              <w:rPr>
                <w:rFonts w:ascii="Calibri" w:eastAsia="Times New Roman" w:hAnsi="Calibri" w:cs="Times New Roman"/>
                <w:color w:val="000000"/>
              </w:rPr>
              <w:t>el</w:t>
            </w:r>
            <w:r w:rsidR="00132A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9D467C" w:rsidRDefault="00132A31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(staff use only)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8FF" w:rsidRPr="0047735D" w:rsidTr="007364F1">
        <w:trPr>
          <w:trHeight w:val="300"/>
          <w:jc w:val="center"/>
        </w:trPr>
        <w:tc>
          <w:tcPr>
            <w:tcW w:w="3026" w:type="dxa"/>
            <w:shd w:val="clear" w:color="auto" w:fill="auto"/>
            <w:noWrap/>
            <w:vAlign w:val="bottom"/>
          </w:tcPr>
          <w:p w:rsidR="00AE08FF" w:rsidRDefault="00AE08FF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“How to Respond”  English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8FF" w:rsidRPr="0047735D" w:rsidTr="007364F1">
        <w:trPr>
          <w:trHeight w:val="300"/>
          <w:jc w:val="center"/>
        </w:trPr>
        <w:tc>
          <w:tcPr>
            <w:tcW w:w="3026" w:type="dxa"/>
            <w:shd w:val="clear" w:color="auto" w:fill="auto"/>
            <w:noWrap/>
            <w:vAlign w:val="bottom"/>
          </w:tcPr>
          <w:p w:rsidR="00AE08FF" w:rsidRDefault="00AE08FF" w:rsidP="00AE0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“How to Respond” Spanish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67C" w:rsidRPr="0047735D" w:rsidTr="007364F1">
        <w:trPr>
          <w:trHeight w:val="300"/>
          <w:jc w:val="center"/>
        </w:trPr>
        <w:tc>
          <w:tcPr>
            <w:tcW w:w="3026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Large Triangular Bandage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67C" w:rsidRPr="0047735D" w:rsidTr="007364F1">
        <w:trPr>
          <w:trHeight w:val="300"/>
          <w:jc w:val="center"/>
        </w:trPr>
        <w:tc>
          <w:tcPr>
            <w:tcW w:w="3026" w:type="dxa"/>
            <w:shd w:val="clear" w:color="auto" w:fill="auto"/>
            <w:noWrap/>
            <w:vAlign w:val="bottom"/>
            <w:hideMark/>
          </w:tcPr>
          <w:p w:rsidR="009D467C" w:rsidRPr="0047735D" w:rsidRDefault="00C5458B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Non - </w:t>
            </w:r>
            <w:r w:rsidR="009D467C">
              <w:rPr>
                <w:rFonts w:ascii="Calibri" w:eastAsia="Times New Roman" w:hAnsi="Calibri" w:cs="Times New Roman"/>
                <w:color w:val="000000"/>
              </w:rPr>
              <w:t>Latex Gloves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67C" w:rsidRPr="0047735D" w:rsidTr="007364F1">
        <w:trPr>
          <w:trHeight w:val="600"/>
          <w:jc w:val="center"/>
        </w:trPr>
        <w:tc>
          <w:tcPr>
            <w:tcW w:w="3026" w:type="dxa"/>
            <w:shd w:val="clear" w:color="auto" w:fill="auto"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One-Way CPR Barrier/Mask/Shield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8FF" w:rsidRPr="0047735D" w:rsidTr="007364F1">
        <w:trPr>
          <w:trHeight w:val="600"/>
          <w:jc w:val="center"/>
        </w:trPr>
        <w:tc>
          <w:tcPr>
            <w:tcW w:w="3026" w:type="dxa"/>
            <w:shd w:val="clear" w:color="auto" w:fill="auto"/>
            <w:vAlign w:val="bottom"/>
          </w:tcPr>
          <w:p w:rsidR="00AE08FF" w:rsidRDefault="00C5458B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Disposable </w:t>
            </w:r>
            <w:r w:rsidR="00AE08FF">
              <w:rPr>
                <w:rFonts w:ascii="Calibri" w:eastAsia="Times New Roman" w:hAnsi="Calibri" w:cs="Times New Roman"/>
                <w:color w:val="000000"/>
              </w:rPr>
              <w:t>Thermometer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Covers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58B" w:rsidRPr="0047735D" w:rsidTr="007364F1">
        <w:trPr>
          <w:trHeight w:val="368"/>
          <w:jc w:val="center"/>
        </w:trPr>
        <w:tc>
          <w:tcPr>
            <w:tcW w:w="3026" w:type="dxa"/>
            <w:shd w:val="clear" w:color="auto" w:fill="auto"/>
            <w:vAlign w:val="bottom"/>
          </w:tcPr>
          <w:p w:rsidR="00C5458B" w:rsidRDefault="00C5458B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Thermometer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C5458B" w:rsidRPr="0047735D" w:rsidRDefault="00C5458B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C5458B" w:rsidRPr="0047735D" w:rsidRDefault="00C5458B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C5458B" w:rsidRPr="0047735D" w:rsidRDefault="00C5458B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5458B" w:rsidRPr="0047735D" w:rsidRDefault="00C5458B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C5458B" w:rsidRPr="0047735D" w:rsidRDefault="00C5458B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C5458B" w:rsidRPr="0047735D" w:rsidRDefault="00C5458B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C5458B" w:rsidRPr="0047735D" w:rsidRDefault="00C5458B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C5458B" w:rsidRPr="0047735D" w:rsidRDefault="00C5458B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C5458B" w:rsidRPr="0047735D" w:rsidRDefault="00C5458B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</w:tcPr>
          <w:p w:rsidR="00C5458B" w:rsidRPr="0047735D" w:rsidRDefault="00C5458B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C5458B" w:rsidRPr="0047735D" w:rsidRDefault="00C5458B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C5458B" w:rsidRPr="0047735D" w:rsidRDefault="00C5458B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C5458B" w:rsidRPr="0047735D" w:rsidRDefault="00C5458B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67C" w:rsidRPr="0047735D" w:rsidTr="007364F1">
        <w:trPr>
          <w:trHeight w:val="300"/>
          <w:jc w:val="center"/>
        </w:trPr>
        <w:tc>
          <w:tcPr>
            <w:tcW w:w="3026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Roller Bandage (1-2” Width)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8FF" w:rsidRPr="0047735D" w:rsidTr="007364F1">
        <w:trPr>
          <w:trHeight w:val="300"/>
          <w:jc w:val="center"/>
        </w:trPr>
        <w:tc>
          <w:tcPr>
            <w:tcW w:w="3026" w:type="dxa"/>
            <w:shd w:val="clear" w:color="auto" w:fill="auto"/>
            <w:noWrap/>
            <w:vAlign w:val="bottom"/>
          </w:tcPr>
          <w:p w:rsidR="00AE08FF" w:rsidRDefault="00AE08FF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Safety Pins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AE08FF" w:rsidRPr="0047735D" w:rsidRDefault="00AE08FF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67C" w:rsidRPr="0047735D" w:rsidTr="007364F1">
        <w:trPr>
          <w:trHeight w:val="300"/>
          <w:jc w:val="center"/>
        </w:trPr>
        <w:tc>
          <w:tcPr>
            <w:tcW w:w="3026" w:type="dxa"/>
            <w:shd w:val="clear" w:color="auto" w:fill="auto"/>
            <w:noWrap/>
            <w:vAlign w:val="bottom"/>
            <w:hideMark/>
          </w:tcPr>
          <w:p w:rsidR="009D467C" w:rsidRPr="0047735D" w:rsidRDefault="00AE08FF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  <w:r w:rsidR="009D467C">
              <w:rPr>
                <w:rFonts w:ascii="Calibri" w:eastAsia="Times New Roman" w:hAnsi="Calibri" w:cs="Times New Roman"/>
                <w:color w:val="000000"/>
              </w:rPr>
              <w:t>Staff Quick Reference for Emergencies</w:t>
            </w:r>
            <w:r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67C" w:rsidRPr="0047735D" w:rsidTr="007364F1">
        <w:trPr>
          <w:trHeight w:val="300"/>
          <w:jc w:val="center"/>
        </w:trPr>
        <w:tc>
          <w:tcPr>
            <w:tcW w:w="3026" w:type="dxa"/>
            <w:shd w:val="clear" w:color="auto" w:fill="auto"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Small Scissors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67C" w:rsidRPr="0047735D" w:rsidTr="007364F1">
        <w:trPr>
          <w:trHeight w:val="300"/>
          <w:jc w:val="center"/>
        </w:trPr>
        <w:tc>
          <w:tcPr>
            <w:tcW w:w="3026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Sterile Gauze Pads (2-4” Size)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67C" w:rsidRPr="0047735D" w:rsidTr="007364F1">
        <w:trPr>
          <w:trHeight w:val="300"/>
          <w:jc w:val="center"/>
        </w:trPr>
        <w:tc>
          <w:tcPr>
            <w:tcW w:w="3026" w:type="dxa"/>
            <w:shd w:val="clear" w:color="auto" w:fill="auto"/>
            <w:noWrap/>
            <w:vAlign w:val="bottom"/>
          </w:tcPr>
          <w:p w:rsidR="009D467C" w:rsidRDefault="009D467C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Sunscreen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67C" w:rsidRPr="0047735D" w:rsidTr="007364F1">
        <w:trPr>
          <w:trHeight w:val="300"/>
          <w:jc w:val="center"/>
        </w:trPr>
        <w:tc>
          <w:tcPr>
            <w:tcW w:w="3026" w:type="dxa"/>
            <w:shd w:val="clear" w:color="auto" w:fill="auto"/>
            <w:noWrap/>
            <w:vAlign w:val="bottom"/>
          </w:tcPr>
          <w:p w:rsidR="009D467C" w:rsidRDefault="009D467C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Tissue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67C" w:rsidRPr="0047735D" w:rsidTr="007364F1">
        <w:trPr>
          <w:trHeight w:val="300"/>
          <w:jc w:val="center"/>
        </w:trPr>
        <w:tc>
          <w:tcPr>
            <w:tcW w:w="3026" w:type="dxa"/>
            <w:shd w:val="clear" w:color="auto" w:fill="auto"/>
            <w:noWrap/>
            <w:vAlign w:val="bottom"/>
          </w:tcPr>
          <w:p w:rsidR="009D467C" w:rsidRDefault="009D467C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Tweezers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9D467C" w:rsidRPr="0047735D" w:rsidRDefault="009D467C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2978" w:rsidRPr="0047735D" w:rsidTr="007364F1">
        <w:trPr>
          <w:trHeight w:val="300"/>
          <w:jc w:val="center"/>
        </w:trPr>
        <w:tc>
          <w:tcPr>
            <w:tcW w:w="3026" w:type="dxa"/>
            <w:shd w:val="clear" w:color="auto" w:fill="auto"/>
            <w:noWrap/>
            <w:vAlign w:val="bottom"/>
          </w:tcPr>
          <w:p w:rsidR="00EB2978" w:rsidRDefault="00EB2978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Whistle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EB2978" w:rsidRPr="0047735D" w:rsidRDefault="00EB2978" w:rsidP="009D4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EB2978" w:rsidRPr="0047735D" w:rsidRDefault="00EB2978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EB2978" w:rsidRPr="0047735D" w:rsidRDefault="00EB2978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EB2978" w:rsidRPr="0047735D" w:rsidRDefault="00EB2978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EB2978" w:rsidRPr="0047735D" w:rsidRDefault="00EB2978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EB2978" w:rsidRPr="0047735D" w:rsidRDefault="00EB2978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EB2978" w:rsidRPr="0047735D" w:rsidRDefault="00EB2978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EB2978" w:rsidRPr="0047735D" w:rsidRDefault="00EB2978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EB2978" w:rsidRPr="0047735D" w:rsidRDefault="00EB2978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</w:tcPr>
          <w:p w:rsidR="00EB2978" w:rsidRPr="0047735D" w:rsidRDefault="00EB2978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EB2978" w:rsidRPr="0047735D" w:rsidRDefault="00EB2978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EB2978" w:rsidRPr="0047735D" w:rsidRDefault="00EB2978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EB2978" w:rsidRPr="0047735D" w:rsidRDefault="00EB2978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64F1" w:rsidRPr="0047735D" w:rsidTr="007364F1">
        <w:trPr>
          <w:trHeight w:val="300"/>
          <w:jc w:val="center"/>
        </w:trPr>
        <w:tc>
          <w:tcPr>
            <w:tcW w:w="3026" w:type="dxa"/>
            <w:vMerge w:val="restart"/>
            <w:shd w:val="clear" w:color="auto" w:fill="auto"/>
            <w:noWrap/>
            <w:vAlign w:val="center"/>
          </w:tcPr>
          <w:p w:rsidR="007364F1" w:rsidRPr="007364F1" w:rsidRDefault="007364F1" w:rsidP="00736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64F1">
              <w:rPr>
                <w:rFonts w:ascii="Calibri" w:eastAsia="Times New Roman" w:hAnsi="Calibri" w:cs="Times New Roman"/>
                <w:b/>
                <w:color w:val="000000"/>
              </w:rPr>
              <w:t>Inspected By</w:t>
            </w: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364F1" w:rsidRPr="007364F1" w:rsidRDefault="007364F1" w:rsidP="009D46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64F1">
              <w:rPr>
                <w:rFonts w:ascii="Calibri" w:eastAsia="Times New Roman" w:hAnsi="Calibri" w:cs="Times New Roman"/>
                <w:b/>
                <w:color w:val="000000"/>
              </w:rPr>
              <w:t>Initials</w:t>
            </w: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7364F1" w:rsidRPr="0047735D" w:rsidRDefault="007364F1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7364F1" w:rsidRPr="0047735D" w:rsidRDefault="007364F1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364F1" w:rsidRPr="0047735D" w:rsidRDefault="007364F1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7364F1" w:rsidRPr="0047735D" w:rsidRDefault="007364F1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7364F1" w:rsidRPr="0047735D" w:rsidRDefault="007364F1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7364F1" w:rsidRPr="0047735D" w:rsidRDefault="007364F1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7364F1" w:rsidRPr="0047735D" w:rsidRDefault="007364F1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7364F1" w:rsidRPr="0047735D" w:rsidRDefault="007364F1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</w:tcPr>
          <w:p w:rsidR="007364F1" w:rsidRPr="0047735D" w:rsidRDefault="007364F1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7364F1" w:rsidRPr="0047735D" w:rsidRDefault="007364F1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7364F1" w:rsidRPr="0047735D" w:rsidRDefault="007364F1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7364F1" w:rsidRPr="0047735D" w:rsidRDefault="007364F1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64F1" w:rsidRPr="0047735D" w:rsidTr="007364F1">
        <w:trPr>
          <w:trHeight w:val="300"/>
          <w:jc w:val="center"/>
        </w:trPr>
        <w:tc>
          <w:tcPr>
            <w:tcW w:w="3026" w:type="dxa"/>
            <w:vMerge/>
            <w:shd w:val="clear" w:color="auto" w:fill="auto"/>
            <w:noWrap/>
            <w:vAlign w:val="bottom"/>
          </w:tcPr>
          <w:p w:rsidR="007364F1" w:rsidRPr="007364F1" w:rsidRDefault="007364F1" w:rsidP="009D46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</w:tcPr>
          <w:p w:rsidR="007364F1" w:rsidRPr="007364F1" w:rsidRDefault="007364F1" w:rsidP="009D46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64F1">
              <w:rPr>
                <w:rFonts w:ascii="Calibri" w:eastAsia="Times New Roman" w:hAnsi="Calibri" w:cs="Times New Roman"/>
                <w:b/>
                <w:color w:val="000000"/>
              </w:rPr>
              <w:t>Date</w:t>
            </w:r>
          </w:p>
        </w:tc>
        <w:tc>
          <w:tcPr>
            <w:tcW w:w="568" w:type="dxa"/>
            <w:shd w:val="clear" w:color="auto" w:fill="auto"/>
            <w:noWrap/>
            <w:vAlign w:val="bottom"/>
          </w:tcPr>
          <w:p w:rsidR="007364F1" w:rsidRPr="0047735D" w:rsidRDefault="007364F1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</w:tcPr>
          <w:p w:rsidR="007364F1" w:rsidRPr="0047735D" w:rsidRDefault="007364F1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7364F1" w:rsidRPr="0047735D" w:rsidRDefault="007364F1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7364F1" w:rsidRPr="0047735D" w:rsidRDefault="007364F1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7364F1" w:rsidRPr="0047735D" w:rsidRDefault="007364F1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7364F1" w:rsidRPr="0047735D" w:rsidRDefault="007364F1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7364F1" w:rsidRPr="0047735D" w:rsidRDefault="007364F1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7364F1" w:rsidRPr="0047735D" w:rsidRDefault="007364F1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</w:tcPr>
          <w:p w:rsidR="007364F1" w:rsidRPr="0047735D" w:rsidRDefault="007364F1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7364F1" w:rsidRPr="0047735D" w:rsidRDefault="007364F1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7364F1" w:rsidRPr="0047735D" w:rsidRDefault="007364F1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7364F1" w:rsidRPr="0047735D" w:rsidRDefault="007364F1" w:rsidP="009D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5CE4" w:rsidRPr="00EB2978" w:rsidRDefault="005D5CE4" w:rsidP="00EB2978">
      <w:pPr>
        <w:tabs>
          <w:tab w:val="left" w:pos="980"/>
        </w:tabs>
        <w:rPr>
          <w:sz w:val="10"/>
        </w:rPr>
      </w:pPr>
    </w:p>
    <w:p w:rsidR="005D5CE4" w:rsidRPr="005D5CE4" w:rsidRDefault="005D5CE4" w:rsidP="00146FF5">
      <w:pPr>
        <w:tabs>
          <w:tab w:val="left" w:pos="1365"/>
        </w:tabs>
        <w:rPr>
          <w:b/>
        </w:rPr>
      </w:pPr>
      <w:r w:rsidRPr="005D5CE4">
        <w:rPr>
          <w:b/>
        </w:rPr>
        <w:t xml:space="preserve">If there is an item missing do not place a checkmark but let your Center Manager or Assistant Center Manager know right away. You will then fill out the back of this page. </w:t>
      </w:r>
    </w:p>
    <w:p w:rsidR="005D5CE4" w:rsidRPr="005D5CE4" w:rsidRDefault="005D5CE4" w:rsidP="00146FF5">
      <w:pPr>
        <w:tabs>
          <w:tab w:val="left" w:pos="1365"/>
        </w:tabs>
        <w:rPr>
          <w:sz w:val="10"/>
        </w:rPr>
      </w:pPr>
    </w:p>
    <w:p w:rsidR="00742BCF" w:rsidRPr="005D5CE4" w:rsidRDefault="005D5CE4" w:rsidP="00146FF5">
      <w:pPr>
        <w:tabs>
          <w:tab w:val="left" w:pos="1365"/>
        </w:tabs>
        <w:rPr>
          <w:b/>
          <w:sz w:val="24"/>
        </w:rPr>
      </w:pPr>
      <w:r w:rsidRPr="005D5CE4">
        <w:rPr>
          <w:b/>
          <w:sz w:val="24"/>
        </w:rPr>
        <w:lastRenderedPageBreak/>
        <w:t>Missing Items</w:t>
      </w:r>
      <w:r>
        <w:rPr>
          <w:b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696"/>
        <w:gridCol w:w="2701"/>
        <w:gridCol w:w="2698"/>
      </w:tblGrid>
      <w:tr w:rsidR="005D5CE4" w:rsidTr="005D5CE4">
        <w:trPr>
          <w:trHeight w:val="287"/>
        </w:trPr>
        <w:tc>
          <w:tcPr>
            <w:tcW w:w="2754" w:type="dxa"/>
          </w:tcPr>
          <w:p w:rsidR="005D5CE4" w:rsidRPr="005D5CE4" w:rsidRDefault="005D5CE4" w:rsidP="00146FF5">
            <w:pPr>
              <w:tabs>
                <w:tab w:val="left" w:pos="1365"/>
              </w:tabs>
              <w:rPr>
                <w:b/>
              </w:rPr>
            </w:pPr>
            <w:r w:rsidRPr="005D5CE4">
              <w:rPr>
                <w:b/>
              </w:rPr>
              <w:t>Date Ordered</w:t>
            </w:r>
          </w:p>
        </w:tc>
        <w:tc>
          <w:tcPr>
            <w:tcW w:w="2754" w:type="dxa"/>
          </w:tcPr>
          <w:p w:rsidR="005D5CE4" w:rsidRPr="005D5CE4" w:rsidRDefault="005D5CE4" w:rsidP="00146FF5">
            <w:pPr>
              <w:tabs>
                <w:tab w:val="left" w:pos="1365"/>
              </w:tabs>
              <w:rPr>
                <w:b/>
              </w:rPr>
            </w:pPr>
            <w:r w:rsidRPr="005D5CE4">
              <w:rPr>
                <w:b/>
              </w:rPr>
              <w:t>Item Ordered</w:t>
            </w:r>
          </w:p>
        </w:tc>
        <w:tc>
          <w:tcPr>
            <w:tcW w:w="2754" w:type="dxa"/>
          </w:tcPr>
          <w:p w:rsidR="005D5CE4" w:rsidRPr="005D5CE4" w:rsidRDefault="005D5CE4" w:rsidP="00146FF5">
            <w:pPr>
              <w:tabs>
                <w:tab w:val="left" w:pos="1365"/>
              </w:tabs>
              <w:rPr>
                <w:b/>
              </w:rPr>
            </w:pPr>
            <w:r w:rsidRPr="005D5CE4">
              <w:rPr>
                <w:b/>
              </w:rPr>
              <w:t>Person Contacted</w:t>
            </w:r>
          </w:p>
        </w:tc>
        <w:tc>
          <w:tcPr>
            <w:tcW w:w="2754" w:type="dxa"/>
          </w:tcPr>
          <w:p w:rsidR="005D5CE4" w:rsidRPr="005D5CE4" w:rsidRDefault="005D5CE4" w:rsidP="00146FF5">
            <w:pPr>
              <w:tabs>
                <w:tab w:val="left" w:pos="1365"/>
              </w:tabs>
              <w:rPr>
                <w:b/>
              </w:rPr>
            </w:pPr>
            <w:r w:rsidRPr="005D5CE4">
              <w:rPr>
                <w:b/>
              </w:rPr>
              <w:t>Date Item was Received</w:t>
            </w:r>
          </w:p>
        </w:tc>
      </w:tr>
      <w:tr w:rsidR="005D5CE4" w:rsidTr="005D5CE4">
        <w:tc>
          <w:tcPr>
            <w:tcW w:w="2754" w:type="dxa"/>
          </w:tcPr>
          <w:p w:rsidR="005D5CE4" w:rsidRDefault="005D5CE4" w:rsidP="00146FF5">
            <w:pPr>
              <w:tabs>
                <w:tab w:val="left" w:pos="1365"/>
              </w:tabs>
            </w:pPr>
          </w:p>
          <w:p w:rsidR="005D5CE4" w:rsidRDefault="005D5CE4" w:rsidP="00146FF5">
            <w:pPr>
              <w:tabs>
                <w:tab w:val="left" w:pos="1365"/>
              </w:tabs>
            </w:pPr>
          </w:p>
        </w:tc>
        <w:tc>
          <w:tcPr>
            <w:tcW w:w="2754" w:type="dxa"/>
          </w:tcPr>
          <w:p w:rsidR="005D5CE4" w:rsidRDefault="005D5CE4" w:rsidP="00146FF5">
            <w:pPr>
              <w:tabs>
                <w:tab w:val="left" w:pos="1365"/>
              </w:tabs>
            </w:pPr>
          </w:p>
        </w:tc>
        <w:tc>
          <w:tcPr>
            <w:tcW w:w="2754" w:type="dxa"/>
          </w:tcPr>
          <w:p w:rsidR="005D5CE4" w:rsidRDefault="005D5CE4" w:rsidP="00146FF5">
            <w:pPr>
              <w:tabs>
                <w:tab w:val="left" w:pos="1365"/>
              </w:tabs>
            </w:pPr>
          </w:p>
        </w:tc>
        <w:tc>
          <w:tcPr>
            <w:tcW w:w="2754" w:type="dxa"/>
          </w:tcPr>
          <w:p w:rsidR="005D5CE4" w:rsidRDefault="005D5CE4" w:rsidP="00146FF5">
            <w:pPr>
              <w:tabs>
                <w:tab w:val="left" w:pos="1365"/>
              </w:tabs>
            </w:pPr>
          </w:p>
        </w:tc>
      </w:tr>
      <w:tr w:rsidR="005D5CE4" w:rsidTr="005D5CE4">
        <w:tc>
          <w:tcPr>
            <w:tcW w:w="2754" w:type="dxa"/>
          </w:tcPr>
          <w:p w:rsidR="005D5CE4" w:rsidRDefault="005D5CE4" w:rsidP="00146FF5">
            <w:pPr>
              <w:tabs>
                <w:tab w:val="left" w:pos="1365"/>
              </w:tabs>
            </w:pPr>
          </w:p>
          <w:p w:rsidR="005D5CE4" w:rsidRDefault="005D5CE4" w:rsidP="00146FF5">
            <w:pPr>
              <w:tabs>
                <w:tab w:val="left" w:pos="1365"/>
              </w:tabs>
            </w:pPr>
          </w:p>
        </w:tc>
        <w:tc>
          <w:tcPr>
            <w:tcW w:w="2754" w:type="dxa"/>
          </w:tcPr>
          <w:p w:rsidR="005D5CE4" w:rsidRDefault="005D5CE4" w:rsidP="00146FF5">
            <w:pPr>
              <w:tabs>
                <w:tab w:val="left" w:pos="1365"/>
              </w:tabs>
            </w:pPr>
          </w:p>
        </w:tc>
        <w:tc>
          <w:tcPr>
            <w:tcW w:w="2754" w:type="dxa"/>
          </w:tcPr>
          <w:p w:rsidR="005D5CE4" w:rsidRDefault="005D5CE4" w:rsidP="00146FF5">
            <w:pPr>
              <w:tabs>
                <w:tab w:val="left" w:pos="1365"/>
              </w:tabs>
            </w:pPr>
          </w:p>
        </w:tc>
        <w:tc>
          <w:tcPr>
            <w:tcW w:w="2754" w:type="dxa"/>
          </w:tcPr>
          <w:p w:rsidR="005D5CE4" w:rsidRDefault="005D5CE4" w:rsidP="00146FF5">
            <w:pPr>
              <w:tabs>
                <w:tab w:val="left" w:pos="1365"/>
              </w:tabs>
            </w:pPr>
          </w:p>
        </w:tc>
      </w:tr>
      <w:tr w:rsidR="005D5CE4" w:rsidTr="005D5CE4">
        <w:tc>
          <w:tcPr>
            <w:tcW w:w="2754" w:type="dxa"/>
          </w:tcPr>
          <w:p w:rsidR="005D5CE4" w:rsidRDefault="005D5CE4" w:rsidP="00146FF5">
            <w:pPr>
              <w:tabs>
                <w:tab w:val="left" w:pos="1365"/>
              </w:tabs>
            </w:pPr>
          </w:p>
          <w:p w:rsidR="005D5CE4" w:rsidRDefault="005D5CE4" w:rsidP="00146FF5">
            <w:pPr>
              <w:tabs>
                <w:tab w:val="left" w:pos="1365"/>
              </w:tabs>
            </w:pPr>
          </w:p>
        </w:tc>
        <w:tc>
          <w:tcPr>
            <w:tcW w:w="2754" w:type="dxa"/>
          </w:tcPr>
          <w:p w:rsidR="005D5CE4" w:rsidRDefault="005D5CE4" w:rsidP="00146FF5">
            <w:pPr>
              <w:tabs>
                <w:tab w:val="left" w:pos="1365"/>
              </w:tabs>
            </w:pPr>
          </w:p>
        </w:tc>
        <w:tc>
          <w:tcPr>
            <w:tcW w:w="2754" w:type="dxa"/>
          </w:tcPr>
          <w:p w:rsidR="005D5CE4" w:rsidRDefault="005D5CE4" w:rsidP="00146FF5">
            <w:pPr>
              <w:tabs>
                <w:tab w:val="left" w:pos="1365"/>
              </w:tabs>
            </w:pPr>
          </w:p>
        </w:tc>
        <w:tc>
          <w:tcPr>
            <w:tcW w:w="2754" w:type="dxa"/>
          </w:tcPr>
          <w:p w:rsidR="005D5CE4" w:rsidRDefault="005D5CE4" w:rsidP="00146FF5">
            <w:pPr>
              <w:tabs>
                <w:tab w:val="left" w:pos="1365"/>
              </w:tabs>
            </w:pPr>
          </w:p>
        </w:tc>
      </w:tr>
      <w:tr w:rsidR="005D5CE4" w:rsidTr="005D5CE4">
        <w:tc>
          <w:tcPr>
            <w:tcW w:w="2754" w:type="dxa"/>
          </w:tcPr>
          <w:p w:rsidR="005D5CE4" w:rsidRDefault="005D5CE4" w:rsidP="00146FF5">
            <w:pPr>
              <w:tabs>
                <w:tab w:val="left" w:pos="1365"/>
              </w:tabs>
            </w:pPr>
          </w:p>
          <w:p w:rsidR="005D5CE4" w:rsidRDefault="005D5CE4" w:rsidP="00146FF5">
            <w:pPr>
              <w:tabs>
                <w:tab w:val="left" w:pos="1365"/>
              </w:tabs>
            </w:pPr>
          </w:p>
        </w:tc>
        <w:tc>
          <w:tcPr>
            <w:tcW w:w="2754" w:type="dxa"/>
          </w:tcPr>
          <w:p w:rsidR="005D5CE4" w:rsidRDefault="005D5CE4" w:rsidP="00146FF5">
            <w:pPr>
              <w:tabs>
                <w:tab w:val="left" w:pos="1365"/>
              </w:tabs>
            </w:pPr>
          </w:p>
        </w:tc>
        <w:tc>
          <w:tcPr>
            <w:tcW w:w="2754" w:type="dxa"/>
          </w:tcPr>
          <w:p w:rsidR="005D5CE4" w:rsidRDefault="005D5CE4" w:rsidP="00146FF5">
            <w:pPr>
              <w:tabs>
                <w:tab w:val="left" w:pos="1365"/>
              </w:tabs>
            </w:pPr>
          </w:p>
        </w:tc>
        <w:tc>
          <w:tcPr>
            <w:tcW w:w="2754" w:type="dxa"/>
          </w:tcPr>
          <w:p w:rsidR="005D5CE4" w:rsidRDefault="005D5CE4" w:rsidP="00146FF5">
            <w:pPr>
              <w:tabs>
                <w:tab w:val="left" w:pos="1365"/>
              </w:tabs>
            </w:pPr>
          </w:p>
        </w:tc>
      </w:tr>
      <w:tr w:rsidR="005D5CE4" w:rsidTr="005D5CE4">
        <w:tc>
          <w:tcPr>
            <w:tcW w:w="2754" w:type="dxa"/>
          </w:tcPr>
          <w:p w:rsidR="005D5CE4" w:rsidRDefault="005D5CE4" w:rsidP="00146FF5">
            <w:pPr>
              <w:tabs>
                <w:tab w:val="left" w:pos="1365"/>
              </w:tabs>
            </w:pPr>
          </w:p>
          <w:p w:rsidR="005D5CE4" w:rsidRDefault="005D5CE4" w:rsidP="00146FF5">
            <w:pPr>
              <w:tabs>
                <w:tab w:val="left" w:pos="1365"/>
              </w:tabs>
            </w:pPr>
          </w:p>
        </w:tc>
        <w:tc>
          <w:tcPr>
            <w:tcW w:w="2754" w:type="dxa"/>
          </w:tcPr>
          <w:p w:rsidR="005D5CE4" w:rsidRDefault="005D5CE4" w:rsidP="00146FF5">
            <w:pPr>
              <w:tabs>
                <w:tab w:val="left" w:pos="1365"/>
              </w:tabs>
            </w:pPr>
          </w:p>
        </w:tc>
        <w:tc>
          <w:tcPr>
            <w:tcW w:w="2754" w:type="dxa"/>
          </w:tcPr>
          <w:p w:rsidR="005D5CE4" w:rsidRDefault="005D5CE4" w:rsidP="00146FF5">
            <w:pPr>
              <w:tabs>
                <w:tab w:val="left" w:pos="1365"/>
              </w:tabs>
            </w:pPr>
          </w:p>
        </w:tc>
        <w:tc>
          <w:tcPr>
            <w:tcW w:w="2754" w:type="dxa"/>
          </w:tcPr>
          <w:p w:rsidR="005D5CE4" w:rsidRDefault="005D5CE4" w:rsidP="00146FF5">
            <w:pPr>
              <w:tabs>
                <w:tab w:val="left" w:pos="1365"/>
              </w:tabs>
            </w:pPr>
          </w:p>
        </w:tc>
      </w:tr>
      <w:tr w:rsidR="005D5CE4" w:rsidTr="005D5CE4">
        <w:tc>
          <w:tcPr>
            <w:tcW w:w="2754" w:type="dxa"/>
          </w:tcPr>
          <w:p w:rsidR="005D5CE4" w:rsidRDefault="005D5CE4" w:rsidP="00146FF5">
            <w:pPr>
              <w:tabs>
                <w:tab w:val="left" w:pos="1365"/>
              </w:tabs>
            </w:pPr>
          </w:p>
          <w:p w:rsidR="005D5CE4" w:rsidRDefault="005D5CE4" w:rsidP="00146FF5">
            <w:pPr>
              <w:tabs>
                <w:tab w:val="left" w:pos="1365"/>
              </w:tabs>
            </w:pPr>
          </w:p>
        </w:tc>
        <w:tc>
          <w:tcPr>
            <w:tcW w:w="2754" w:type="dxa"/>
          </w:tcPr>
          <w:p w:rsidR="005D5CE4" w:rsidRDefault="005D5CE4" w:rsidP="00146FF5">
            <w:pPr>
              <w:tabs>
                <w:tab w:val="left" w:pos="1365"/>
              </w:tabs>
            </w:pPr>
          </w:p>
        </w:tc>
        <w:tc>
          <w:tcPr>
            <w:tcW w:w="2754" w:type="dxa"/>
          </w:tcPr>
          <w:p w:rsidR="005D5CE4" w:rsidRDefault="005D5CE4" w:rsidP="00146FF5">
            <w:pPr>
              <w:tabs>
                <w:tab w:val="left" w:pos="1365"/>
              </w:tabs>
            </w:pPr>
          </w:p>
        </w:tc>
        <w:tc>
          <w:tcPr>
            <w:tcW w:w="2754" w:type="dxa"/>
          </w:tcPr>
          <w:p w:rsidR="005D5CE4" w:rsidRDefault="005D5CE4" w:rsidP="00146FF5">
            <w:pPr>
              <w:tabs>
                <w:tab w:val="left" w:pos="1365"/>
              </w:tabs>
            </w:pPr>
          </w:p>
        </w:tc>
      </w:tr>
    </w:tbl>
    <w:p w:rsidR="005D5CE4" w:rsidRDefault="005D5CE4" w:rsidP="00146FF5">
      <w:pPr>
        <w:tabs>
          <w:tab w:val="left" w:pos="1365"/>
        </w:tabs>
      </w:pPr>
    </w:p>
    <w:sectPr w:rsidR="005D5CE4" w:rsidSect="00EB2978">
      <w:headerReference w:type="default" r:id="rId7"/>
      <w:footerReference w:type="default" r:id="rId8"/>
      <w:pgSz w:w="12240" w:h="15840"/>
      <w:pgMar w:top="280" w:right="720" w:bottom="90" w:left="720" w:header="18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FF" w:rsidRDefault="00AE08FF" w:rsidP="001235BE">
      <w:pPr>
        <w:spacing w:after="0" w:line="240" w:lineRule="auto"/>
      </w:pPr>
      <w:r>
        <w:separator/>
      </w:r>
    </w:p>
  </w:endnote>
  <w:endnote w:type="continuationSeparator" w:id="0">
    <w:p w:rsidR="00AE08FF" w:rsidRDefault="00AE08FF" w:rsidP="0012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8BA" w:rsidRDefault="00AE08FF">
    <w:pPr>
      <w:pStyle w:val="Footer"/>
    </w:pPr>
    <w:r>
      <w:t>Checklist #4</w:t>
    </w:r>
    <w:r>
      <w:ptab w:relativeTo="margin" w:alignment="center" w:leader="none"/>
    </w:r>
    <w:r w:rsidR="001F1711">
      <w:t>Completed Monthly</w:t>
    </w:r>
    <w:r>
      <w:ptab w:relativeTo="margin" w:alignment="right" w:leader="none"/>
    </w:r>
    <w:r>
      <w:t xml:space="preserve">Revised </w:t>
    </w:r>
    <w:r w:rsidR="00D408CD">
      <w:t>9/15/2020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FF" w:rsidRDefault="00AE08FF" w:rsidP="001235BE">
      <w:pPr>
        <w:spacing w:after="0" w:line="240" w:lineRule="auto"/>
      </w:pPr>
      <w:r>
        <w:separator/>
      </w:r>
    </w:p>
  </w:footnote>
  <w:footnote w:type="continuationSeparator" w:id="0">
    <w:p w:rsidR="00AE08FF" w:rsidRDefault="00AE08FF" w:rsidP="00123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978" w:rsidRPr="00D408CD" w:rsidRDefault="00EB2978" w:rsidP="00EB2978">
    <w:pPr>
      <w:pStyle w:val="Header"/>
      <w:rPr>
        <w:b/>
        <w:sz w:val="16"/>
        <w:szCs w:val="36"/>
      </w:rPr>
    </w:pPr>
  </w:p>
  <w:p w:rsidR="000A3D8D" w:rsidRDefault="00742BCF" w:rsidP="000A3D8D">
    <w:pPr>
      <w:pStyle w:val="Header"/>
      <w:ind w:firstLine="4320"/>
      <w:jc w:val="center"/>
      <w:rPr>
        <w:b/>
        <w:sz w:val="36"/>
        <w:szCs w:val="36"/>
      </w:rPr>
    </w:pPr>
    <w:r w:rsidRPr="00742BCF">
      <w:rPr>
        <w:b/>
        <w:noProof/>
        <w:sz w:val="36"/>
        <w:szCs w:val="36"/>
      </w:rPr>
      <w:drawing>
        <wp:anchor distT="0" distB="0" distL="114300" distR="114300" simplePos="0" relativeHeight="251661824" behindDoc="0" locked="0" layoutInCell="1" allowOverlap="1" wp14:anchorId="5F7B2E0F" wp14:editId="13A2D4C3">
          <wp:simplePos x="0" y="0"/>
          <wp:positionH relativeFrom="column">
            <wp:posOffset>6375400</wp:posOffset>
          </wp:positionH>
          <wp:positionV relativeFrom="paragraph">
            <wp:posOffset>16510</wp:posOffset>
          </wp:positionV>
          <wp:extent cx="657709" cy="638175"/>
          <wp:effectExtent l="0" t="0" r="9525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709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08FF" w:rsidRPr="00823B67">
      <w:rPr>
        <w:b/>
        <w:sz w:val="36"/>
        <w:szCs w:val="36"/>
      </w:rPr>
      <w:t>Backpack Checklist</w:t>
    </w:r>
    <w:r w:rsidR="00AE08FF" w:rsidRPr="00823B67">
      <w:rPr>
        <w:b/>
        <w:sz w:val="36"/>
        <w:szCs w:val="36"/>
      </w:rPr>
      <w:ptab w:relativeTo="margin" w:alignment="right" w:leader="none"/>
    </w:r>
  </w:p>
  <w:p w:rsidR="000A3D8D" w:rsidRDefault="000A3D8D" w:rsidP="000A3D8D">
    <w:pPr>
      <w:pStyle w:val="Header"/>
      <w:ind w:firstLine="432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1" w:cryptProviderType="rsaAES" w:cryptAlgorithmClass="hash" w:cryptAlgorithmType="typeAny" w:cryptAlgorithmSid="14" w:cryptSpinCount="100000" w:hash="30dpaUkOrD9oQXJyiiJegZbk/3k994+37YrZCWylfn1wWuVonfETqHGo1v17E0Bi4umslHt0w+p4x5+cSyHXSQ==" w:salt="fAtwU8Dzgv+miQQW6tYp1A==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BE"/>
    <w:rsid w:val="000A3D8D"/>
    <w:rsid w:val="000D25A7"/>
    <w:rsid w:val="001235BE"/>
    <w:rsid w:val="00132A31"/>
    <w:rsid w:val="00146FF5"/>
    <w:rsid w:val="001F1711"/>
    <w:rsid w:val="002D06F0"/>
    <w:rsid w:val="00361D2D"/>
    <w:rsid w:val="003B1F43"/>
    <w:rsid w:val="003D6B1B"/>
    <w:rsid w:val="0045543F"/>
    <w:rsid w:val="004A692B"/>
    <w:rsid w:val="005D5CE4"/>
    <w:rsid w:val="006246EE"/>
    <w:rsid w:val="0069668F"/>
    <w:rsid w:val="007364F1"/>
    <w:rsid w:val="00742BCF"/>
    <w:rsid w:val="00782E35"/>
    <w:rsid w:val="007869B9"/>
    <w:rsid w:val="007F7A3C"/>
    <w:rsid w:val="00802983"/>
    <w:rsid w:val="00823B67"/>
    <w:rsid w:val="008E5F71"/>
    <w:rsid w:val="00907A15"/>
    <w:rsid w:val="009C54A9"/>
    <w:rsid w:val="009D467C"/>
    <w:rsid w:val="00A1021C"/>
    <w:rsid w:val="00AE08FF"/>
    <w:rsid w:val="00B15675"/>
    <w:rsid w:val="00BB6CB4"/>
    <w:rsid w:val="00C5458B"/>
    <w:rsid w:val="00D408CD"/>
    <w:rsid w:val="00DB59EE"/>
    <w:rsid w:val="00E43617"/>
    <w:rsid w:val="00EA45D8"/>
    <w:rsid w:val="00EB2978"/>
    <w:rsid w:val="00EF27F6"/>
    <w:rsid w:val="00F108BA"/>
    <w:rsid w:val="00F11E38"/>
    <w:rsid w:val="00FE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9F2FF95C-5A7C-4C52-9375-882EE89E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3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5BE"/>
  </w:style>
  <w:style w:type="paragraph" w:styleId="Footer">
    <w:name w:val="footer"/>
    <w:basedOn w:val="Normal"/>
    <w:link w:val="FooterChar"/>
    <w:uiPriority w:val="99"/>
    <w:unhideWhenUsed/>
    <w:rsid w:val="00123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5BE"/>
  </w:style>
  <w:style w:type="paragraph" w:styleId="BalloonText">
    <w:name w:val="Balloon Text"/>
    <w:basedOn w:val="Normal"/>
    <w:link w:val="BalloonTextChar"/>
    <w:uiPriority w:val="99"/>
    <w:semiHidden/>
    <w:unhideWhenUsed/>
    <w:rsid w:val="00823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91734-9C3A-41C3-B54C-4A42DC3B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105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Jacobs</dc:creator>
  <cp:lastModifiedBy>Roger Luttrell</cp:lastModifiedBy>
  <cp:revision>2</cp:revision>
  <cp:lastPrinted>2017-07-25T21:32:00Z</cp:lastPrinted>
  <dcterms:created xsi:type="dcterms:W3CDTF">2022-08-09T17:14:00Z</dcterms:created>
  <dcterms:modified xsi:type="dcterms:W3CDTF">2022-08-09T17:14:00Z</dcterms:modified>
</cp:coreProperties>
</file>