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6C456A" w14:paraId="3399C8F3" w14:textId="77777777" w:rsidTr="006C456A">
        <w:tc>
          <w:tcPr>
            <w:tcW w:w="1255" w:type="dxa"/>
            <w:shd w:val="clear" w:color="auto" w:fill="D0CECE" w:themeFill="background2" w:themeFillShade="E6"/>
          </w:tcPr>
          <w:p w14:paraId="2A089005" w14:textId="47B8A668" w:rsidR="006C456A" w:rsidRPr="006C456A" w:rsidRDefault="006C456A" w:rsidP="006C456A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6C456A">
              <w:rPr>
                <w:b/>
                <w:bCs/>
              </w:rPr>
              <w:t>Form #</w:t>
            </w:r>
          </w:p>
        </w:tc>
        <w:tc>
          <w:tcPr>
            <w:tcW w:w="8095" w:type="dxa"/>
            <w:shd w:val="clear" w:color="auto" w:fill="D0CECE" w:themeFill="background2" w:themeFillShade="E6"/>
          </w:tcPr>
          <w:p w14:paraId="2589D414" w14:textId="1717E0B2" w:rsidR="006C456A" w:rsidRPr="006C456A" w:rsidRDefault="006C456A" w:rsidP="006C456A">
            <w:pPr>
              <w:jc w:val="center"/>
              <w:rPr>
                <w:b/>
                <w:bCs/>
              </w:rPr>
            </w:pPr>
            <w:r w:rsidRPr="006C456A">
              <w:rPr>
                <w:b/>
                <w:bCs/>
              </w:rPr>
              <w:t>Form Name</w:t>
            </w:r>
          </w:p>
        </w:tc>
      </w:tr>
      <w:tr w:rsidR="00334382" w14:paraId="6E945054" w14:textId="77777777" w:rsidTr="00334382">
        <w:tc>
          <w:tcPr>
            <w:tcW w:w="1255" w:type="dxa"/>
          </w:tcPr>
          <w:p w14:paraId="2ED1E0BE" w14:textId="5AFABA62" w:rsidR="00334382" w:rsidRDefault="00334382">
            <w:r>
              <w:t>00</w:t>
            </w:r>
          </w:p>
        </w:tc>
        <w:tc>
          <w:tcPr>
            <w:tcW w:w="8095" w:type="dxa"/>
          </w:tcPr>
          <w:p w14:paraId="44A7A5E6" w14:textId="33618D67" w:rsidR="00334382" w:rsidRDefault="00334382">
            <w:r>
              <w:t>Food Service Index</w:t>
            </w:r>
          </w:p>
        </w:tc>
      </w:tr>
      <w:tr w:rsidR="00334382" w14:paraId="2DA2B54A" w14:textId="77777777" w:rsidTr="00334382">
        <w:tc>
          <w:tcPr>
            <w:tcW w:w="1255" w:type="dxa"/>
          </w:tcPr>
          <w:p w14:paraId="4ADA964F" w14:textId="5FCD1C6A" w:rsidR="00334382" w:rsidRDefault="00334382">
            <w:r>
              <w:t>01</w:t>
            </w:r>
          </w:p>
        </w:tc>
        <w:tc>
          <w:tcPr>
            <w:tcW w:w="8095" w:type="dxa"/>
          </w:tcPr>
          <w:p w14:paraId="3EC52ED7" w14:textId="222325BF" w:rsidR="00334382" w:rsidRDefault="00334382">
            <w:r>
              <w:t xml:space="preserve">CACFP </w:t>
            </w:r>
            <w:r w:rsidR="0078649E">
              <w:t xml:space="preserve">Monitoring </w:t>
            </w:r>
            <w:r>
              <w:t>Review</w:t>
            </w:r>
          </w:p>
        </w:tc>
      </w:tr>
      <w:tr w:rsidR="00334382" w14:paraId="55CC30D6" w14:textId="77777777" w:rsidTr="00334382">
        <w:tc>
          <w:tcPr>
            <w:tcW w:w="1255" w:type="dxa"/>
          </w:tcPr>
          <w:p w14:paraId="5611A0C9" w14:textId="36A7B5EB" w:rsidR="00334382" w:rsidRDefault="00334382">
            <w:r>
              <w:t>02</w:t>
            </w:r>
          </w:p>
        </w:tc>
        <w:tc>
          <w:tcPr>
            <w:tcW w:w="8095" w:type="dxa"/>
          </w:tcPr>
          <w:p w14:paraId="7D52351A" w14:textId="0872C486" w:rsidR="00334382" w:rsidRDefault="00334382">
            <w:r>
              <w:t>Classroom Mealtime Observation</w:t>
            </w:r>
          </w:p>
        </w:tc>
      </w:tr>
      <w:tr w:rsidR="00334382" w14:paraId="52FEB24F" w14:textId="77777777" w:rsidTr="00334382">
        <w:tc>
          <w:tcPr>
            <w:tcW w:w="1255" w:type="dxa"/>
          </w:tcPr>
          <w:p w14:paraId="157A6E77" w14:textId="6E194994" w:rsidR="00334382" w:rsidRDefault="00334382">
            <w:r>
              <w:t>03</w:t>
            </w:r>
          </w:p>
        </w:tc>
        <w:tc>
          <w:tcPr>
            <w:tcW w:w="8095" w:type="dxa"/>
          </w:tcPr>
          <w:p w14:paraId="14EC9437" w14:textId="4454BE8A" w:rsidR="00334382" w:rsidRDefault="0078649E">
            <w:r>
              <w:t>Weekly Meal Counts and Attendance -ECEAP</w:t>
            </w:r>
          </w:p>
        </w:tc>
      </w:tr>
      <w:tr w:rsidR="00334382" w14:paraId="73D4065E" w14:textId="77777777" w:rsidTr="00334382">
        <w:tc>
          <w:tcPr>
            <w:tcW w:w="1255" w:type="dxa"/>
          </w:tcPr>
          <w:p w14:paraId="100B609C" w14:textId="18A72376" w:rsidR="00334382" w:rsidRDefault="0078649E">
            <w:r>
              <w:t>04</w:t>
            </w:r>
          </w:p>
        </w:tc>
        <w:tc>
          <w:tcPr>
            <w:tcW w:w="8095" w:type="dxa"/>
          </w:tcPr>
          <w:p w14:paraId="1F860755" w14:textId="2FE6038D" w:rsidR="00334382" w:rsidRDefault="0078649E">
            <w:r>
              <w:t>Meal Count Bubble Sheet -RX, MSHS</w:t>
            </w:r>
          </w:p>
        </w:tc>
      </w:tr>
      <w:tr w:rsidR="00334382" w14:paraId="0A862A0F" w14:textId="77777777" w:rsidTr="00334382">
        <w:tc>
          <w:tcPr>
            <w:tcW w:w="1255" w:type="dxa"/>
          </w:tcPr>
          <w:p w14:paraId="280530B9" w14:textId="692CB56B" w:rsidR="00334382" w:rsidRDefault="0078649E">
            <w:r>
              <w:t>05</w:t>
            </w:r>
          </w:p>
        </w:tc>
        <w:tc>
          <w:tcPr>
            <w:tcW w:w="8095" w:type="dxa"/>
          </w:tcPr>
          <w:p w14:paraId="6A2AE453" w14:textId="40A909B4" w:rsidR="00334382" w:rsidRDefault="0078649E">
            <w:r>
              <w:t>Participant Meal Count Sheet -EHS</w:t>
            </w:r>
          </w:p>
        </w:tc>
      </w:tr>
      <w:tr w:rsidR="00334382" w14:paraId="0592B236" w14:textId="77777777" w:rsidTr="00334382">
        <w:tc>
          <w:tcPr>
            <w:tcW w:w="1255" w:type="dxa"/>
          </w:tcPr>
          <w:p w14:paraId="5808361F" w14:textId="287BF860" w:rsidR="00334382" w:rsidRDefault="0078649E">
            <w:r>
              <w:t>06</w:t>
            </w:r>
          </w:p>
        </w:tc>
        <w:tc>
          <w:tcPr>
            <w:tcW w:w="8095" w:type="dxa"/>
          </w:tcPr>
          <w:p w14:paraId="4E1137B3" w14:textId="38A611FE" w:rsidR="00334382" w:rsidRDefault="0078649E">
            <w:r>
              <w:t>Daily Infant Meal Record -MSHS, EHS</w:t>
            </w:r>
          </w:p>
        </w:tc>
      </w:tr>
      <w:tr w:rsidR="00334382" w14:paraId="104D2EEC" w14:textId="77777777" w:rsidTr="00334382">
        <w:tc>
          <w:tcPr>
            <w:tcW w:w="1255" w:type="dxa"/>
          </w:tcPr>
          <w:p w14:paraId="67CB6F79" w14:textId="08071624" w:rsidR="00334382" w:rsidRDefault="0078649E">
            <w:r>
              <w:t>07</w:t>
            </w:r>
          </w:p>
        </w:tc>
        <w:tc>
          <w:tcPr>
            <w:tcW w:w="8095" w:type="dxa"/>
          </w:tcPr>
          <w:p w14:paraId="02805518" w14:textId="0EE4A1FA" w:rsidR="00334382" w:rsidRDefault="0078649E">
            <w:r>
              <w:t>Classroom Meals Needed</w:t>
            </w:r>
          </w:p>
        </w:tc>
      </w:tr>
      <w:tr w:rsidR="00C51B2B" w14:paraId="1739BB18" w14:textId="77777777" w:rsidTr="00334382">
        <w:tc>
          <w:tcPr>
            <w:tcW w:w="1255" w:type="dxa"/>
          </w:tcPr>
          <w:p w14:paraId="0D9E7F51" w14:textId="77777777" w:rsidR="00C51B2B" w:rsidRDefault="00C51B2B"/>
        </w:tc>
        <w:tc>
          <w:tcPr>
            <w:tcW w:w="8095" w:type="dxa"/>
          </w:tcPr>
          <w:p w14:paraId="1486ECDE" w14:textId="403B59C0" w:rsidR="00C51B2B" w:rsidRDefault="00C51B2B">
            <w:r>
              <w:t>Cover sheet to Provider</w:t>
            </w:r>
          </w:p>
        </w:tc>
      </w:tr>
      <w:tr w:rsidR="0078649E" w14:paraId="71C37A67" w14:textId="77777777" w:rsidTr="00334382">
        <w:tc>
          <w:tcPr>
            <w:tcW w:w="1255" w:type="dxa"/>
          </w:tcPr>
          <w:p w14:paraId="600D55DB" w14:textId="59E524B0" w:rsidR="0078649E" w:rsidRDefault="006C456A">
            <w:r>
              <w:t>08</w:t>
            </w:r>
          </w:p>
        </w:tc>
        <w:tc>
          <w:tcPr>
            <w:tcW w:w="8095" w:type="dxa"/>
          </w:tcPr>
          <w:p w14:paraId="7AA39CCE" w14:textId="5938DF0C" w:rsidR="0078649E" w:rsidRDefault="006C456A">
            <w:r>
              <w:t>CACFP Enrollment Form English</w:t>
            </w:r>
          </w:p>
        </w:tc>
      </w:tr>
      <w:tr w:rsidR="0078649E" w14:paraId="03D09180" w14:textId="77777777" w:rsidTr="00334382">
        <w:tc>
          <w:tcPr>
            <w:tcW w:w="1255" w:type="dxa"/>
          </w:tcPr>
          <w:p w14:paraId="76F87F9D" w14:textId="69AAE273" w:rsidR="0078649E" w:rsidRDefault="006C456A">
            <w:r>
              <w:t>08</w:t>
            </w:r>
          </w:p>
        </w:tc>
        <w:tc>
          <w:tcPr>
            <w:tcW w:w="8095" w:type="dxa"/>
          </w:tcPr>
          <w:p w14:paraId="3644ADE9" w14:textId="0D54F67C" w:rsidR="0078649E" w:rsidRDefault="006C456A">
            <w:r>
              <w:t>CACFP Enrollment Form Spanish</w:t>
            </w:r>
          </w:p>
        </w:tc>
      </w:tr>
      <w:tr w:rsidR="00444922" w14:paraId="5F153BCF" w14:textId="77777777" w:rsidTr="00334382">
        <w:tc>
          <w:tcPr>
            <w:tcW w:w="1255" w:type="dxa"/>
          </w:tcPr>
          <w:p w14:paraId="2470D484" w14:textId="2B28BA65" w:rsidR="00444922" w:rsidRDefault="0057176E">
            <w:r>
              <w:t>09</w:t>
            </w:r>
          </w:p>
        </w:tc>
        <w:tc>
          <w:tcPr>
            <w:tcW w:w="8095" w:type="dxa"/>
          </w:tcPr>
          <w:p w14:paraId="17958B7F" w14:textId="0E7C7A51" w:rsidR="00444922" w:rsidRDefault="0057176E">
            <w:r>
              <w:t>CACFP Infant Meal Form -MSHS, EHS</w:t>
            </w:r>
          </w:p>
        </w:tc>
      </w:tr>
      <w:tr w:rsidR="006967D5" w14:paraId="086BC67F" w14:textId="77777777" w:rsidTr="00334382">
        <w:tc>
          <w:tcPr>
            <w:tcW w:w="1255" w:type="dxa"/>
          </w:tcPr>
          <w:p w14:paraId="25F83069" w14:textId="156484C0" w:rsidR="006967D5" w:rsidRDefault="006967D5">
            <w:r>
              <w:t>10</w:t>
            </w:r>
          </w:p>
        </w:tc>
        <w:tc>
          <w:tcPr>
            <w:tcW w:w="8095" w:type="dxa"/>
          </w:tcPr>
          <w:p w14:paraId="3D65E0BF" w14:textId="1DAE3398" w:rsidR="006967D5" w:rsidRDefault="006967D5">
            <w:r>
              <w:t>USDA Parent Request for Assistance</w:t>
            </w:r>
          </w:p>
        </w:tc>
      </w:tr>
      <w:tr w:rsidR="0078649E" w14:paraId="71CB0EA7" w14:textId="77777777" w:rsidTr="00334382">
        <w:tc>
          <w:tcPr>
            <w:tcW w:w="1255" w:type="dxa"/>
          </w:tcPr>
          <w:p w14:paraId="736A8468" w14:textId="1FF4AACE" w:rsidR="0078649E" w:rsidRDefault="00444922">
            <w:r>
              <w:t>1</w:t>
            </w:r>
            <w:r w:rsidR="006967D5">
              <w:t>1</w:t>
            </w:r>
          </w:p>
        </w:tc>
        <w:tc>
          <w:tcPr>
            <w:tcW w:w="8095" w:type="dxa"/>
          </w:tcPr>
          <w:p w14:paraId="586690BA" w14:textId="0F9227B4" w:rsidR="0078649E" w:rsidRDefault="006C456A">
            <w:r>
              <w:t xml:space="preserve">Study Month </w:t>
            </w:r>
            <w:r w:rsidR="00444922">
              <w:t>Letter to Parents English -EHS</w:t>
            </w:r>
          </w:p>
        </w:tc>
      </w:tr>
      <w:tr w:rsidR="00444922" w14:paraId="2B9112AA" w14:textId="77777777" w:rsidTr="00334382">
        <w:tc>
          <w:tcPr>
            <w:tcW w:w="1255" w:type="dxa"/>
          </w:tcPr>
          <w:p w14:paraId="42E760D8" w14:textId="7FB8B84B" w:rsidR="00444922" w:rsidRDefault="00444922" w:rsidP="00444922">
            <w:r>
              <w:t>1</w:t>
            </w:r>
            <w:r w:rsidR="006967D5">
              <w:t>1</w:t>
            </w:r>
          </w:p>
        </w:tc>
        <w:tc>
          <w:tcPr>
            <w:tcW w:w="8095" w:type="dxa"/>
          </w:tcPr>
          <w:p w14:paraId="417B2040" w14:textId="0C10EA25" w:rsidR="00444922" w:rsidRDefault="00444922" w:rsidP="00444922">
            <w:r>
              <w:t>Study Month Letter to Parents Spanish -EHS</w:t>
            </w:r>
          </w:p>
        </w:tc>
      </w:tr>
      <w:tr w:rsidR="00444922" w14:paraId="74941D74" w14:textId="77777777" w:rsidTr="00334382">
        <w:tc>
          <w:tcPr>
            <w:tcW w:w="1255" w:type="dxa"/>
          </w:tcPr>
          <w:p w14:paraId="7785CE4F" w14:textId="7998E897" w:rsidR="00444922" w:rsidRDefault="00444922" w:rsidP="00444922">
            <w:r>
              <w:t>1</w:t>
            </w:r>
            <w:r w:rsidR="006967D5">
              <w:t>2</w:t>
            </w:r>
          </w:p>
        </w:tc>
        <w:tc>
          <w:tcPr>
            <w:tcW w:w="8095" w:type="dxa"/>
          </w:tcPr>
          <w:p w14:paraId="6348A2A2" w14:textId="1562A37F" w:rsidR="00444922" w:rsidRDefault="00444922" w:rsidP="00444922">
            <w:r>
              <w:t>CACFP Attendance Roster -EHS</w:t>
            </w:r>
          </w:p>
        </w:tc>
      </w:tr>
      <w:tr w:rsidR="00444922" w14:paraId="1F2586F6" w14:textId="77777777" w:rsidTr="00334382">
        <w:tc>
          <w:tcPr>
            <w:tcW w:w="1255" w:type="dxa"/>
          </w:tcPr>
          <w:p w14:paraId="713AEDF6" w14:textId="34EC39D1" w:rsidR="00444922" w:rsidRDefault="0057176E" w:rsidP="00444922">
            <w:r>
              <w:t>1</w:t>
            </w:r>
            <w:r w:rsidR="006967D5">
              <w:t>3</w:t>
            </w:r>
          </w:p>
        </w:tc>
        <w:tc>
          <w:tcPr>
            <w:tcW w:w="8095" w:type="dxa"/>
          </w:tcPr>
          <w:p w14:paraId="7CC7FC43" w14:textId="402782EF" w:rsidR="00444922" w:rsidRDefault="0057176E" w:rsidP="00444922">
            <w:r>
              <w:t>Temperature Monitoring Log</w:t>
            </w:r>
          </w:p>
        </w:tc>
      </w:tr>
      <w:tr w:rsidR="00444922" w14:paraId="285C042F" w14:textId="77777777" w:rsidTr="00334382">
        <w:tc>
          <w:tcPr>
            <w:tcW w:w="1255" w:type="dxa"/>
          </w:tcPr>
          <w:p w14:paraId="7DB73F24" w14:textId="042E04FB" w:rsidR="00444922" w:rsidRDefault="0057176E" w:rsidP="00444922">
            <w:r>
              <w:t>1</w:t>
            </w:r>
            <w:r w:rsidR="006967D5">
              <w:t>4</w:t>
            </w:r>
          </w:p>
        </w:tc>
        <w:tc>
          <w:tcPr>
            <w:tcW w:w="8095" w:type="dxa"/>
          </w:tcPr>
          <w:p w14:paraId="79FE359F" w14:textId="131C5DA6" w:rsidR="00444922" w:rsidRDefault="0057176E" w:rsidP="00444922">
            <w:r>
              <w:t>Food Temp. Log</w:t>
            </w:r>
          </w:p>
        </w:tc>
      </w:tr>
      <w:tr w:rsidR="00444922" w14:paraId="5A98C1B9" w14:textId="77777777" w:rsidTr="00334382">
        <w:tc>
          <w:tcPr>
            <w:tcW w:w="1255" w:type="dxa"/>
          </w:tcPr>
          <w:p w14:paraId="776FD90B" w14:textId="31FD9215" w:rsidR="00444922" w:rsidRDefault="0057176E" w:rsidP="00444922">
            <w:r>
              <w:t>1</w:t>
            </w:r>
            <w:r w:rsidR="006967D5">
              <w:t>5</w:t>
            </w:r>
          </w:p>
        </w:tc>
        <w:tc>
          <w:tcPr>
            <w:tcW w:w="8095" w:type="dxa"/>
          </w:tcPr>
          <w:p w14:paraId="18E66AB8" w14:textId="425C49C2" w:rsidR="00444922" w:rsidRDefault="0057176E" w:rsidP="00444922">
            <w:r>
              <w:t xml:space="preserve">Daily </w:t>
            </w:r>
            <w:r w:rsidR="006967D5">
              <w:t>K</w:t>
            </w:r>
            <w:r>
              <w:t>itchen Cleaning Sc</w:t>
            </w:r>
            <w:r w:rsidR="006967D5">
              <w:t>hedule</w:t>
            </w:r>
          </w:p>
        </w:tc>
      </w:tr>
      <w:tr w:rsidR="00444922" w14:paraId="4903A35C" w14:textId="77777777" w:rsidTr="00334382">
        <w:tc>
          <w:tcPr>
            <w:tcW w:w="1255" w:type="dxa"/>
          </w:tcPr>
          <w:p w14:paraId="314CCED8" w14:textId="33BE05DA" w:rsidR="00444922" w:rsidRDefault="0057176E" w:rsidP="00444922">
            <w:r>
              <w:t>1</w:t>
            </w:r>
            <w:r w:rsidR="006967D5">
              <w:t>6</w:t>
            </w:r>
          </w:p>
        </w:tc>
        <w:tc>
          <w:tcPr>
            <w:tcW w:w="8095" w:type="dxa"/>
          </w:tcPr>
          <w:p w14:paraId="6AA7F8E0" w14:textId="3B3BC3D6" w:rsidR="00444922" w:rsidRDefault="006967D5" w:rsidP="00444922">
            <w:r>
              <w:t>Monthly Kitchen Cleaning Schedule</w:t>
            </w:r>
          </w:p>
        </w:tc>
      </w:tr>
      <w:tr w:rsidR="00444922" w14:paraId="42F92AA9" w14:textId="77777777" w:rsidTr="00334382">
        <w:tc>
          <w:tcPr>
            <w:tcW w:w="1255" w:type="dxa"/>
          </w:tcPr>
          <w:p w14:paraId="2B9ECF2C" w14:textId="358A8DAF" w:rsidR="00444922" w:rsidRDefault="006967D5" w:rsidP="00444922">
            <w:r>
              <w:t>17</w:t>
            </w:r>
          </w:p>
        </w:tc>
        <w:tc>
          <w:tcPr>
            <w:tcW w:w="8095" w:type="dxa"/>
          </w:tcPr>
          <w:p w14:paraId="067EA128" w14:textId="2069EEB0" w:rsidR="00444922" w:rsidRDefault="006967D5" w:rsidP="00444922">
            <w:r>
              <w:t xml:space="preserve">Kitchen Equipment Inventory </w:t>
            </w:r>
          </w:p>
        </w:tc>
      </w:tr>
      <w:tr w:rsidR="00444922" w14:paraId="69208AF4" w14:textId="77777777" w:rsidTr="00334382">
        <w:tc>
          <w:tcPr>
            <w:tcW w:w="1255" w:type="dxa"/>
          </w:tcPr>
          <w:p w14:paraId="6BE678E6" w14:textId="01E537F2" w:rsidR="00444922" w:rsidRDefault="006967D5" w:rsidP="00444922">
            <w:r>
              <w:t>18</w:t>
            </w:r>
          </w:p>
        </w:tc>
        <w:tc>
          <w:tcPr>
            <w:tcW w:w="8095" w:type="dxa"/>
          </w:tcPr>
          <w:p w14:paraId="03B8F1CA" w14:textId="187083B4" w:rsidR="00444922" w:rsidRDefault="006967D5" w:rsidP="00444922">
            <w:r>
              <w:t>Kitchen Inspection</w:t>
            </w:r>
          </w:p>
        </w:tc>
      </w:tr>
      <w:tr w:rsidR="00444922" w14:paraId="50FD06AF" w14:textId="77777777" w:rsidTr="00334382">
        <w:tc>
          <w:tcPr>
            <w:tcW w:w="1255" w:type="dxa"/>
          </w:tcPr>
          <w:p w14:paraId="207F91CD" w14:textId="5C2FF62B" w:rsidR="00444922" w:rsidRDefault="006967D5" w:rsidP="00444922">
            <w:r>
              <w:t>19</w:t>
            </w:r>
          </w:p>
        </w:tc>
        <w:tc>
          <w:tcPr>
            <w:tcW w:w="8095" w:type="dxa"/>
          </w:tcPr>
          <w:p w14:paraId="5909332C" w14:textId="106DDA56" w:rsidR="00444922" w:rsidRDefault="00C85977" w:rsidP="00444922">
            <w:r>
              <w:t>Food Service Agreement</w:t>
            </w:r>
          </w:p>
        </w:tc>
      </w:tr>
      <w:tr w:rsidR="00444922" w14:paraId="6991E53B" w14:textId="77777777" w:rsidTr="00334382">
        <w:tc>
          <w:tcPr>
            <w:tcW w:w="1255" w:type="dxa"/>
          </w:tcPr>
          <w:p w14:paraId="15F65067" w14:textId="26E7133C" w:rsidR="00444922" w:rsidRDefault="006967D5" w:rsidP="00444922">
            <w:r>
              <w:t>20</w:t>
            </w:r>
          </w:p>
        </w:tc>
        <w:tc>
          <w:tcPr>
            <w:tcW w:w="8095" w:type="dxa"/>
          </w:tcPr>
          <w:p w14:paraId="25773751" w14:textId="2A37ACDB" w:rsidR="00444922" w:rsidRDefault="00C85977" w:rsidP="00444922">
            <w:r>
              <w:t>Food Service Provider Compliance</w:t>
            </w:r>
          </w:p>
        </w:tc>
      </w:tr>
      <w:tr w:rsidR="00444922" w14:paraId="7A50A16C" w14:textId="77777777" w:rsidTr="00334382">
        <w:tc>
          <w:tcPr>
            <w:tcW w:w="1255" w:type="dxa"/>
          </w:tcPr>
          <w:p w14:paraId="1D13FB3A" w14:textId="7CDB99C7" w:rsidR="00444922" w:rsidRDefault="006967D5" w:rsidP="00444922">
            <w:r>
              <w:t>21</w:t>
            </w:r>
          </w:p>
        </w:tc>
        <w:tc>
          <w:tcPr>
            <w:tcW w:w="8095" w:type="dxa"/>
          </w:tcPr>
          <w:p w14:paraId="22999E0A" w14:textId="4D22F484" w:rsidR="00444922" w:rsidRDefault="00C85977" w:rsidP="00444922">
            <w:r>
              <w:t>Civil Rights Procedure and Complaint Form</w:t>
            </w:r>
          </w:p>
        </w:tc>
      </w:tr>
      <w:tr w:rsidR="00444922" w14:paraId="218BBF87" w14:textId="77777777" w:rsidTr="00334382">
        <w:tc>
          <w:tcPr>
            <w:tcW w:w="1255" w:type="dxa"/>
          </w:tcPr>
          <w:p w14:paraId="024DAA7E" w14:textId="3978834C" w:rsidR="00444922" w:rsidRDefault="00C85977" w:rsidP="00444922">
            <w:r>
              <w:t>22</w:t>
            </w:r>
          </w:p>
        </w:tc>
        <w:tc>
          <w:tcPr>
            <w:tcW w:w="8095" w:type="dxa"/>
          </w:tcPr>
          <w:p w14:paraId="789259CB" w14:textId="64924ADA" w:rsidR="00444922" w:rsidRDefault="00C85977" w:rsidP="00444922">
            <w:r>
              <w:t>Request for Special Dietary Accommodations English</w:t>
            </w:r>
          </w:p>
        </w:tc>
      </w:tr>
      <w:tr w:rsidR="00444922" w14:paraId="1C135F39" w14:textId="77777777" w:rsidTr="00334382">
        <w:tc>
          <w:tcPr>
            <w:tcW w:w="1255" w:type="dxa"/>
          </w:tcPr>
          <w:p w14:paraId="6AEE7E63" w14:textId="5FE02200" w:rsidR="00444922" w:rsidRDefault="00C85977" w:rsidP="00444922">
            <w:r>
              <w:t>22</w:t>
            </w:r>
          </w:p>
        </w:tc>
        <w:tc>
          <w:tcPr>
            <w:tcW w:w="8095" w:type="dxa"/>
          </w:tcPr>
          <w:p w14:paraId="5A738071" w14:textId="008CF925" w:rsidR="00444922" w:rsidRDefault="00C85977" w:rsidP="00444922">
            <w:r>
              <w:t>Request for Special Dietary Accommodations Spanish</w:t>
            </w:r>
          </w:p>
        </w:tc>
      </w:tr>
      <w:tr w:rsidR="00C85977" w14:paraId="0E41247B" w14:textId="77777777" w:rsidTr="00334382">
        <w:tc>
          <w:tcPr>
            <w:tcW w:w="1255" w:type="dxa"/>
          </w:tcPr>
          <w:p w14:paraId="2E38BDF6" w14:textId="79611FE4" w:rsidR="00C85977" w:rsidRDefault="00C85977" w:rsidP="00C85977">
            <w:r>
              <w:t>23</w:t>
            </w:r>
          </w:p>
        </w:tc>
        <w:tc>
          <w:tcPr>
            <w:tcW w:w="8095" w:type="dxa"/>
          </w:tcPr>
          <w:p w14:paraId="51DC5F4E" w14:textId="7BBD2DE5" w:rsidR="00C85977" w:rsidRDefault="00C85977" w:rsidP="00C85977">
            <w:r>
              <w:t>Request for Fluid Milk Substitution English</w:t>
            </w:r>
          </w:p>
        </w:tc>
      </w:tr>
      <w:tr w:rsidR="00C85977" w14:paraId="698A148A" w14:textId="77777777" w:rsidTr="00334382">
        <w:tc>
          <w:tcPr>
            <w:tcW w:w="1255" w:type="dxa"/>
          </w:tcPr>
          <w:p w14:paraId="742140CC" w14:textId="77260B92" w:rsidR="00C85977" w:rsidRDefault="00C85977" w:rsidP="00C85977">
            <w:r>
              <w:t>23</w:t>
            </w:r>
          </w:p>
        </w:tc>
        <w:tc>
          <w:tcPr>
            <w:tcW w:w="8095" w:type="dxa"/>
          </w:tcPr>
          <w:p w14:paraId="3ABFC234" w14:textId="0056A3E7" w:rsidR="00C85977" w:rsidRDefault="00C85977" w:rsidP="00C85977">
            <w:r>
              <w:t>Request for Fluid Milk Substitution Spanish</w:t>
            </w:r>
          </w:p>
        </w:tc>
      </w:tr>
      <w:tr w:rsidR="00C85977" w14:paraId="257851C1" w14:textId="77777777" w:rsidTr="00334382">
        <w:tc>
          <w:tcPr>
            <w:tcW w:w="1255" w:type="dxa"/>
          </w:tcPr>
          <w:p w14:paraId="7142CF31" w14:textId="77777777" w:rsidR="00C85977" w:rsidRDefault="00C85977" w:rsidP="00C85977"/>
        </w:tc>
        <w:tc>
          <w:tcPr>
            <w:tcW w:w="8095" w:type="dxa"/>
          </w:tcPr>
          <w:p w14:paraId="2B137B92" w14:textId="77777777" w:rsidR="00C85977" w:rsidRDefault="00C85977" w:rsidP="00C85977"/>
        </w:tc>
      </w:tr>
      <w:tr w:rsidR="00C85977" w14:paraId="4EB533B4" w14:textId="77777777" w:rsidTr="00334382">
        <w:tc>
          <w:tcPr>
            <w:tcW w:w="1255" w:type="dxa"/>
          </w:tcPr>
          <w:p w14:paraId="13E5180E" w14:textId="77777777" w:rsidR="00C85977" w:rsidRDefault="00C85977" w:rsidP="00C85977"/>
        </w:tc>
        <w:tc>
          <w:tcPr>
            <w:tcW w:w="8095" w:type="dxa"/>
          </w:tcPr>
          <w:p w14:paraId="56D89ABD" w14:textId="77777777" w:rsidR="00C85977" w:rsidRDefault="00C85977" w:rsidP="00C85977"/>
        </w:tc>
      </w:tr>
      <w:tr w:rsidR="00C85977" w14:paraId="28677D7C" w14:textId="77777777" w:rsidTr="00334382">
        <w:tc>
          <w:tcPr>
            <w:tcW w:w="1255" w:type="dxa"/>
          </w:tcPr>
          <w:p w14:paraId="188D6193" w14:textId="77777777" w:rsidR="00C85977" w:rsidRDefault="00C85977" w:rsidP="00C85977"/>
        </w:tc>
        <w:tc>
          <w:tcPr>
            <w:tcW w:w="8095" w:type="dxa"/>
          </w:tcPr>
          <w:p w14:paraId="02E50E70" w14:textId="77777777" w:rsidR="00C85977" w:rsidRDefault="00C85977" w:rsidP="00C85977"/>
        </w:tc>
      </w:tr>
      <w:tr w:rsidR="00C85977" w14:paraId="702DE6C0" w14:textId="77777777" w:rsidTr="00334382">
        <w:tc>
          <w:tcPr>
            <w:tcW w:w="1255" w:type="dxa"/>
          </w:tcPr>
          <w:p w14:paraId="2545CAA1" w14:textId="77777777" w:rsidR="00C85977" w:rsidRDefault="00C85977" w:rsidP="00C85977"/>
        </w:tc>
        <w:tc>
          <w:tcPr>
            <w:tcW w:w="8095" w:type="dxa"/>
          </w:tcPr>
          <w:p w14:paraId="017B3F09" w14:textId="77777777" w:rsidR="00C85977" w:rsidRDefault="00C85977" w:rsidP="00C85977"/>
        </w:tc>
      </w:tr>
      <w:tr w:rsidR="00C85977" w14:paraId="6EC23614" w14:textId="77777777" w:rsidTr="00334382">
        <w:tc>
          <w:tcPr>
            <w:tcW w:w="1255" w:type="dxa"/>
          </w:tcPr>
          <w:p w14:paraId="2BFA5395" w14:textId="77777777" w:rsidR="00C85977" w:rsidRDefault="00C85977" w:rsidP="00C85977"/>
        </w:tc>
        <w:tc>
          <w:tcPr>
            <w:tcW w:w="8095" w:type="dxa"/>
          </w:tcPr>
          <w:p w14:paraId="3D653580" w14:textId="77777777" w:rsidR="00C85977" w:rsidRDefault="00C85977" w:rsidP="00C85977"/>
        </w:tc>
      </w:tr>
      <w:tr w:rsidR="00C85977" w14:paraId="005FFE10" w14:textId="77777777" w:rsidTr="00334382">
        <w:tc>
          <w:tcPr>
            <w:tcW w:w="1255" w:type="dxa"/>
          </w:tcPr>
          <w:p w14:paraId="2BA1A184" w14:textId="77777777" w:rsidR="00C85977" w:rsidRDefault="00C85977" w:rsidP="00C85977"/>
        </w:tc>
        <w:tc>
          <w:tcPr>
            <w:tcW w:w="8095" w:type="dxa"/>
          </w:tcPr>
          <w:p w14:paraId="72BE0F5B" w14:textId="77777777" w:rsidR="00C85977" w:rsidRDefault="00C85977" w:rsidP="00C85977"/>
        </w:tc>
      </w:tr>
      <w:tr w:rsidR="00C85977" w14:paraId="3D61DFCD" w14:textId="77777777" w:rsidTr="00334382">
        <w:tc>
          <w:tcPr>
            <w:tcW w:w="1255" w:type="dxa"/>
          </w:tcPr>
          <w:p w14:paraId="7DA263C8" w14:textId="77777777" w:rsidR="00C85977" w:rsidRDefault="00C85977" w:rsidP="00C85977"/>
        </w:tc>
        <w:tc>
          <w:tcPr>
            <w:tcW w:w="8095" w:type="dxa"/>
          </w:tcPr>
          <w:p w14:paraId="59DAE3CC" w14:textId="77777777" w:rsidR="00C85977" w:rsidRDefault="00C85977" w:rsidP="00C85977"/>
        </w:tc>
      </w:tr>
      <w:tr w:rsidR="00C85977" w14:paraId="6A2859E7" w14:textId="77777777" w:rsidTr="00334382">
        <w:tc>
          <w:tcPr>
            <w:tcW w:w="1255" w:type="dxa"/>
          </w:tcPr>
          <w:p w14:paraId="6ED39B61" w14:textId="77777777" w:rsidR="00C85977" w:rsidRDefault="00C85977" w:rsidP="00C85977"/>
        </w:tc>
        <w:tc>
          <w:tcPr>
            <w:tcW w:w="8095" w:type="dxa"/>
          </w:tcPr>
          <w:p w14:paraId="46FCC542" w14:textId="77777777" w:rsidR="00C85977" w:rsidRDefault="00C85977" w:rsidP="00C85977"/>
        </w:tc>
      </w:tr>
      <w:tr w:rsidR="00C85977" w14:paraId="10EB6BB2" w14:textId="77777777" w:rsidTr="00334382">
        <w:tc>
          <w:tcPr>
            <w:tcW w:w="1255" w:type="dxa"/>
          </w:tcPr>
          <w:p w14:paraId="290DE676" w14:textId="77777777" w:rsidR="00C85977" w:rsidRDefault="00C85977" w:rsidP="00C85977"/>
        </w:tc>
        <w:tc>
          <w:tcPr>
            <w:tcW w:w="8095" w:type="dxa"/>
          </w:tcPr>
          <w:p w14:paraId="154EF3CB" w14:textId="77777777" w:rsidR="00C85977" w:rsidRDefault="00C85977" w:rsidP="00C85977"/>
        </w:tc>
      </w:tr>
      <w:tr w:rsidR="00C85977" w14:paraId="7060A183" w14:textId="77777777" w:rsidTr="00334382">
        <w:tc>
          <w:tcPr>
            <w:tcW w:w="1255" w:type="dxa"/>
          </w:tcPr>
          <w:p w14:paraId="328F40F0" w14:textId="77777777" w:rsidR="00C85977" w:rsidRDefault="00C85977" w:rsidP="00C85977"/>
        </w:tc>
        <w:tc>
          <w:tcPr>
            <w:tcW w:w="8095" w:type="dxa"/>
          </w:tcPr>
          <w:p w14:paraId="3CBB16A6" w14:textId="77777777" w:rsidR="00C85977" w:rsidRDefault="00C85977" w:rsidP="00C85977"/>
        </w:tc>
      </w:tr>
      <w:tr w:rsidR="00C85977" w14:paraId="36661F17" w14:textId="77777777" w:rsidTr="00334382">
        <w:tc>
          <w:tcPr>
            <w:tcW w:w="1255" w:type="dxa"/>
          </w:tcPr>
          <w:p w14:paraId="46211C2B" w14:textId="77777777" w:rsidR="00C85977" w:rsidRDefault="00C85977" w:rsidP="00C85977"/>
        </w:tc>
        <w:tc>
          <w:tcPr>
            <w:tcW w:w="8095" w:type="dxa"/>
          </w:tcPr>
          <w:p w14:paraId="7F4287F1" w14:textId="77777777" w:rsidR="00C85977" w:rsidRDefault="00C85977" w:rsidP="00C85977"/>
        </w:tc>
      </w:tr>
      <w:tr w:rsidR="00C85977" w14:paraId="0C2E38FF" w14:textId="77777777" w:rsidTr="00334382">
        <w:tc>
          <w:tcPr>
            <w:tcW w:w="1255" w:type="dxa"/>
          </w:tcPr>
          <w:p w14:paraId="06C3769F" w14:textId="77777777" w:rsidR="00C85977" w:rsidRDefault="00C85977" w:rsidP="00C85977"/>
        </w:tc>
        <w:tc>
          <w:tcPr>
            <w:tcW w:w="8095" w:type="dxa"/>
          </w:tcPr>
          <w:p w14:paraId="13AA6D42" w14:textId="77777777" w:rsidR="00C85977" w:rsidRDefault="00C85977" w:rsidP="00C85977"/>
        </w:tc>
      </w:tr>
      <w:tr w:rsidR="00C85977" w14:paraId="008684FC" w14:textId="77777777" w:rsidTr="00334382">
        <w:tc>
          <w:tcPr>
            <w:tcW w:w="1255" w:type="dxa"/>
          </w:tcPr>
          <w:p w14:paraId="644D5511" w14:textId="77777777" w:rsidR="00C85977" w:rsidRDefault="00C85977" w:rsidP="00C85977"/>
        </w:tc>
        <w:tc>
          <w:tcPr>
            <w:tcW w:w="8095" w:type="dxa"/>
          </w:tcPr>
          <w:p w14:paraId="05C5637E" w14:textId="77777777" w:rsidR="00C85977" w:rsidRDefault="00C85977" w:rsidP="00C85977"/>
        </w:tc>
      </w:tr>
    </w:tbl>
    <w:p w14:paraId="0F83A682" w14:textId="77777777" w:rsidR="008678DD" w:rsidRDefault="008678DD"/>
    <w:sectPr w:rsidR="008678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B05F3" w14:textId="77777777" w:rsidR="00813A51" w:rsidRDefault="00813A51" w:rsidP="00334382">
      <w:pPr>
        <w:spacing w:after="0" w:line="240" w:lineRule="auto"/>
      </w:pPr>
      <w:r>
        <w:separator/>
      </w:r>
    </w:p>
  </w:endnote>
  <w:endnote w:type="continuationSeparator" w:id="0">
    <w:p w14:paraId="11EB6370" w14:textId="77777777" w:rsidR="00813A51" w:rsidRDefault="00813A51" w:rsidP="0033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7B45" w14:textId="77777777" w:rsidR="00813A51" w:rsidRDefault="00813A51" w:rsidP="00334382">
      <w:pPr>
        <w:spacing w:after="0" w:line="240" w:lineRule="auto"/>
      </w:pPr>
      <w:r>
        <w:separator/>
      </w:r>
    </w:p>
  </w:footnote>
  <w:footnote w:type="continuationSeparator" w:id="0">
    <w:p w14:paraId="77089B35" w14:textId="77777777" w:rsidR="00813A51" w:rsidRDefault="00813A51" w:rsidP="0033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2BE9" w14:textId="05D02015" w:rsidR="00334382" w:rsidRDefault="00334382">
    <w:pPr>
      <w:pStyle w:val="Header"/>
    </w:pPr>
  </w:p>
  <w:p w14:paraId="3C912641" w14:textId="03AA76FE" w:rsidR="00334382" w:rsidRPr="00334382" w:rsidRDefault="00334382" w:rsidP="00334382">
    <w:pPr>
      <w:pStyle w:val="Header"/>
      <w:jc w:val="center"/>
      <w:rPr>
        <w:b/>
        <w:bCs/>
        <w:sz w:val="36"/>
        <w:szCs w:val="36"/>
      </w:rPr>
    </w:pPr>
    <w:r w:rsidRPr="00334382">
      <w:rPr>
        <w:b/>
        <w:bCs/>
        <w:sz w:val="36"/>
        <w:szCs w:val="36"/>
      </w:rPr>
      <w:t>Food Service Form 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82"/>
    <w:rsid w:val="00334382"/>
    <w:rsid w:val="003663C9"/>
    <w:rsid w:val="00444922"/>
    <w:rsid w:val="00565996"/>
    <w:rsid w:val="0057176E"/>
    <w:rsid w:val="006967D5"/>
    <w:rsid w:val="006C456A"/>
    <w:rsid w:val="0078649E"/>
    <w:rsid w:val="00813A51"/>
    <w:rsid w:val="008678DD"/>
    <w:rsid w:val="00C51B2B"/>
    <w:rsid w:val="00C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E59A"/>
  <w15:chartTrackingRefBased/>
  <w15:docId w15:val="{415FD8B3-C08C-466B-B187-B3F7DB4B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82"/>
  </w:style>
  <w:style w:type="paragraph" w:styleId="Footer">
    <w:name w:val="footer"/>
    <w:basedOn w:val="Normal"/>
    <w:link w:val="FooterChar"/>
    <w:uiPriority w:val="99"/>
    <w:unhideWhenUsed/>
    <w:rsid w:val="0033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Prado</dc:creator>
  <cp:keywords/>
  <dc:description/>
  <cp:lastModifiedBy>Roger Luttrell</cp:lastModifiedBy>
  <cp:revision>2</cp:revision>
  <dcterms:created xsi:type="dcterms:W3CDTF">2022-04-11T19:57:00Z</dcterms:created>
  <dcterms:modified xsi:type="dcterms:W3CDTF">2022-04-11T19:57:00Z</dcterms:modified>
</cp:coreProperties>
</file>