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06" w:rsidRPr="007A75DA" w:rsidRDefault="000C1006" w:rsidP="00A54D5D">
      <w:pPr>
        <w:rPr>
          <w:szCs w:val="24"/>
        </w:rPr>
      </w:pPr>
      <w:bookmarkStart w:id="0" w:name="_GoBack"/>
      <w:bookmarkEnd w:id="0"/>
    </w:p>
    <w:p w:rsidR="000C1006" w:rsidRPr="007A75DA" w:rsidRDefault="00AF557F" w:rsidP="00A54D5D">
      <w:pPr>
        <w:rPr>
          <w:szCs w:val="24"/>
        </w:rPr>
      </w:pPr>
      <w:r w:rsidRPr="007A75DA">
        <w:rPr>
          <w:szCs w:val="24"/>
        </w:rPr>
        <w:t>Date:</w:t>
      </w:r>
    </w:p>
    <w:p w:rsidR="00AF557F" w:rsidRPr="007A75DA" w:rsidRDefault="00AF557F" w:rsidP="00A54D5D">
      <w:pPr>
        <w:rPr>
          <w:szCs w:val="24"/>
        </w:rPr>
      </w:pPr>
    </w:p>
    <w:p w:rsidR="00AF557F" w:rsidRPr="007A75DA" w:rsidRDefault="00AF557F" w:rsidP="00A54D5D">
      <w:pPr>
        <w:rPr>
          <w:szCs w:val="24"/>
        </w:rPr>
      </w:pPr>
    </w:p>
    <w:p w:rsidR="00A54D5D" w:rsidRPr="007A75DA" w:rsidRDefault="00AF557F" w:rsidP="00A54D5D">
      <w:pPr>
        <w:rPr>
          <w:szCs w:val="24"/>
        </w:rPr>
      </w:pPr>
      <w:r w:rsidRPr="007A75DA">
        <w:rPr>
          <w:szCs w:val="24"/>
        </w:rPr>
        <w:t xml:space="preserve">Dear Parents of: </w:t>
      </w:r>
    </w:p>
    <w:p w:rsidR="00A54D5D" w:rsidRPr="007A75DA" w:rsidRDefault="00A54D5D" w:rsidP="00A54D5D">
      <w:pPr>
        <w:rPr>
          <w:szCs w:val="24"/>
        </w:rPr>
      </w:pPr>
    </w:p>
    <w:p w:rsidR="00516E4C" w:rsidRDefault="00141EFB" w:rsidP="00A54D5D">
      <w:pPr>
        <w:rPr>
          <w:sz w:val="22"/>
        </w:rPr>
      </w:pPr>
      <w:r w:rsidRPr="00DC2786">
        <w:rPr>
          <w:sz w:val="22"/>
        </w:rPr>
        <w:t>Thank you for your interest in the Seedlings Center for Early Learning program, a partnership between ESD 105 and EPIC. This letter is to confirm that you have completed a Basic Information Form for one of our programs.</w:t>
      </w:r>
      <w:r w:rsidR="00C97794" w:rsidRPr="00C97794">
        <w:rPr>
          <w:sz w:val="22"/>
        </w:rPr>
        <w:t xml:space="preserve"> </w:t>
      </w:r>
      <w:r w:rsidR="00C97794">
        <w:rPr>
          <w:sz w:val="22"/>
        </w:rPr>
        <w:t xml:space="preserve"> </w:t>
      </w:r>
      <w:r w:rsidR="00C97794" w:rsidRPr="00DC2786">
        <w:rPr>
          <w:sz w:val="22"/>
        </w:rPr>
        <w:t>Please be aware that per Head Start regulations, eligibility is determined by income guidelines and placement is prioritized by need. Placement is not determined on a first come, first serve basis</w:t>
      </w:r>
    </w:p>
    <w:p w:rsidR="00141EFB" w:rsidRPr="007A75DA" w:rsidRDefault="00141EFB" w:rsidP="00A54D5D">
      <w:pPr>
        <w:rPr>
          <w:rFonts w:eastAsia="MS Gothic"/>
          <w:szCs w:val="24"/>
        </w:rPr>
      </w:pPr>
    </w:p>
    <w:p w:rsidR="00A54D5D" w:rsidRPr="007A75DA" w:rsidRDefault="00516E4C" w:rsidP="00A54D5D">
      <w:pPr>
        <w:rPr>
          <w:szCs w:val="24"/>
        </w:rPr>
      </w:pPr>
      <w:r w:rsidRPr="007A75DA">
        <w:rPr>
          <w:szCs w:val="24"/>
        </w:rPr>
        <w:t>Due to overwhelming interest and need for our services</w:t>
      </w:r>
      <w:r w:rsidR="007A75DA" w:rsidRPr="007A75DA">
        <w:rPr>
          <w:szCs w:val="24"/>
        </w:rPr>
        <w:t xml:space="preserve">, we </w:t>
      </w:r>
      <w:r w:rsidR="0090321C">
        <w:rPr>
          <w:szCs w:val="24"/>
        </w:rPr>
        <w:t>do not currently have openings</w:t>
      </w:r>
      <w:r w:rsidR="002B5B7F">
        <w:rPr>
          <w:szCs w:val="24"/>
        </w:rPr>
        <w:t xml:space="preserve"> and therefore will not be taking in new enrollments</w:t>
      </w:r>
      <w:r w:rsidR="0090321C">
        <w:rPr>
          <w:szCs w:val="24"/>
        </w:rPr>
        <w:t xml:space="preserve">. </w:t>
      </w:r>
      <w:r w:rsidR="00D3441C" w:rsidRPr="007A75DA">
        <w:rPr>
          <w:szCs w:val="24"/>
        </w:rPr>
        <w:t xml:space="preserve">We </w:t>
      </w:r>
      <w:r w:rsidR="00D3441C">
        <w:rPr>
          <w:szCs w:val="24"/>
        </w:rPr>
        <w:t>greatly</w:t>
      </w:r>
      <w:r w:rsidR="00D3441C" w:rsidRPr="007A75DA">
        <w:rPr>
          <w:szCs w:val="24"/>
        </w:rPr>
        <w:t xml:space="preserve"> valu</w:t>
      </w:r>
      <w:r w:rsidR="00D3441C">
        <w:rPr>
          <w:szCs w:val="24"/>
        </w:rPr>
        <w:t>e your interest in our program.</w:t>
      </w:r>
      <w:r w:rsidR="00141EFB">
        <w:rPr>
          <w:szCs w:val="24"/>
        </w:rPr>
        <w:t xml:space="preserve"> If a space becomes available</w:t>
      </w:r>
      <w:r w:rsidR="002B5B7F">
        <w:rPr>
          <w:szCs w:val="24"/>
        </w:rPr>
        <w:t xml:space="preserve"> in the future</w:t>
      </w:r>
      <w:r w:rsidR="00141EFB">
        <w:rPr>
          <w:szCs w:val="24"/>
        </w:rPr>
        <w:t xml:space="preserve">, we </w:t>
      </w:r>
      <w:r w:rsidRPr="007A75DA">
        <w:rPr>
          <w:szCs w:val="24"/>
        </w:rPr>
        <w:t xml:space="preserve">will </w:t>
      </w:r>
      <w:r w:rsidR="00141EFB">
        <w:rPr>
          <w:szCs w:val="24"/>
        </w:rPr>
        <w:t>contact you</w:t>
      </w:r>
      <w:r w:rsidRPr="007A75DA">
        <w:rPr>
          <w:szCs w:val="24"/>
        </w:rPr>
        <w:t xml:space="preserve"> immediately to continue the enrollment process to det</w:t>
      </w:r>
      <w:r w:rsidR="007A75DA" w:rsidRPr="007A75DA">
        <w:rPr>
          <w:szCs w:val="24"/>
        </w:rPr>
        <w:t>ermine if you</w:t>
      </w:r>
      <w:r w:rsidR="007A75DA">
        <w:rPr>
          <w:szCs w:val="24"/>
        </w:rPr>
        <w:t xml:space="preserve">r child is eligible. </w:t>
      </w:r>
    </w:p>
    <w:p w:rsidR="00453173" w:rsidRPr="007A75DA" w:rsidRDefault="00453173" w:rsidP="00A54D5D">
      <w:pPr>
        <w:rPr>
          <w:szCs w:val="24"/>
        </w:rPr>
      </w:pPr>
    </w:p>
    <w:p w:rsidR="00141EFB" w:rsidRDefault="00453173" w:rsidP="00A54D5D">
      <w:pPr>
        <w:rPr>
          <w:szCs w:val="24"/>
        </w:rPr>
      </w:pPr>
      <w:r w:rsidRPr="007A75DA">
        <w:rPr>
          <w:szCs w:val="24"/>
        </w:rPr>
        <w:t xml:space="preserve">We thank you for your </w:t>
      </w:r>
      <w:r w:rsidR="004706DF" w:rsidRPr="007A75DA">
        <w:rPr>
          <w:szCs w:val="24"/>
        </w:rPr>
        <w:t>time and dedication to your child’s early learning experience</w:t>
      </w:r>
      <w:r w:rsidR="00AF557F" w:rsidRPr="007A75DA">
        <w:rPr>
          <w:szCs w:val="24"/>
        </w:rPr>
        <w:t xml:space="preserve">. If you have any questions regarding this letter, </w:t>
      </w:r>
      <w:r w:rsidR="00141EFB">
        <w:rPr>
          <w:szCs w:val="24"/>
        </w:rPr>
        <w:t xml:space="preserve">please call our Center Manager at </w:t>
      </w:r>
    </w:p>
    <w:p w:rsidR="00141EFB" w:rsidRDefault="00141EFB" w:rsidP="00A54D5D">
      <w:pPr>
        <w:rPr>
          <w:szCs w:val="24"/>
        </w:rPr>
      </w:pPr>
    </w:p>
    <w:p w:rsidR="00141EFB" w:rsidRDefault="00141EFB" w:rsidP="00A54D5D">
      <w:pPr>
        <w:rPr>
          <w:szCs w:val="24"/>
        </w:rPr>
      </w:pPr>
    </w:p>
    <w:p w:rsidR="00141EFB" w:rsidRPr="00DC2786" w:rsidRDefault="00141EFB" w:rsidP="00141EFB">
      <w:pPr>
        <w:pStyle w:val="NoSpacing"/>
        <w:rPr>
          <w:rFonts w:ascii="Times New Roman" w:hAnsi="Times New Roman" w:cs="Times New Roman"/>
        </w:rPr>
      </w:pPr>
      <w:r w:rsidRPr="00DC2786">
        <w:rPr>
          <w:rFonts w:ascii="Times New Roman" w:hAnsi="Times New Roman" w:cs="Times New Roman"/>
        </w:rPr>
        <w:t xml:space="preserve">Center Manager Name: </w:t>
      </w:r>
      <w:r w:rsidRPr="00DC2786">
        <w:rPr>
          <w:rFonts w:ascii="Times New Roman" w:hAnsi="Times New Roman" w:cs="Times New Roman"/>
        </w:rPr>
        <w:tab/>
      </w:r>
      <w:r w:rsidRPr="00DC2786">
        <w:rPr>
          <w:rFonts w:ascii="Times New Roman" w:hAnsi="Times New Roman" w:cs="Times New Roman"/>
        </w:rPr>
        <w:tab/>
      </w:r>
      <w:r w:rsidRPr="00DC2786">
        <w:rPr>
          <w:rFonts w:ascii="Times New Roman" w:hAnsi="Times New Roman" w:cs="Times New Roman"/>
        </w:rPr>
        <w:tab/>
      </w:r>
      <w:r w:rsidRPr="00DC2786">
        <w:rPr>
          <w:rFonts w:ascii="Times New Roman" w:hAnsi="Times New Roman" w:cs="Times New Roman"/>
        </w:rPr>
        <w:tab/>
      </w:r>
      <w:r w:rsidRPr="00DC2786">
        <w:rPr>
          <w:rFonts w:ascii="Times New Roman" w:hAnsi="Times New Roman" w:cs="Times New Roman"/>
        </w:rPr>
        <w:tab/>
      </w:r>
    </w:p>
    <w:p w:rsidR="00141EFB" w:rsidRPr="00DC2786" w:rsidRDefault="00141EFB" w:rsidP="00141EFB">
      <w:pPr>
        <w:pStyle w:val="NoSpacing"/>
        <w:rPr>
          <w:rFonts w:ascii="Times New Roman" w:hAnsi="Times New Roman" w:cs="Times New Roman"/>
        </w:rPr>
      </w:pPr>
      <w:r w:rsidRPr="00DC2786">
        <w:rPr>
          <w:rFonts w:ascii="Times New Roman" w:eastAsia="Calibri" w:hAnsi="Times New Roman" w:cs="Times New Roman"/>
        </w:rPr>
        <w:t>Center:</w:t>
      </w:r>
      <w:r w:rsidRPr="00DC2786">
        <w:rPr>
          <w:rFonts w:ascii="Times New Roman" w:eastAsia="Calibri" w:hAnsi="Times New Roman" w:cs="Times New Roman"/>
        </w:rPr>
        <w:tab/>
      </w:r>
      <w:r w:rsidRPr="00DC2786">
        <w:rPr>
          <w:rFonts w:ascii="Times New Roman" w:eastAsia="Calibri" w:hAnsi="Times New Roman" w:cs="Times New Roman"/>
          <w:u w:val="single"/>
        </w:rPr>
        <w:t> </w:t>
      </w:r>
      <w:r w:rsidRPr="00DC2786">
        <w:rPr>
          <w:rFonts w:ascii="Times New Roman" w:eastAsia="Calibri" w:hAnsi="Times New Roman" w:cs="Times New Roman"/>
          <w:u w:val="single"/>
        </w:rPr>
        <w:t> </w:t>
      </w:r>
      <w:r w:rsidRPr="00DC2786">
        <w:rPr>
          <w:rFonts w:ascii="Times New Roman" w:eastAsia="Calibri" w:hAnsi="Times New Roman" w:cs="Times New Roman"/>
          <w:u w:val="single"/>
        </w:rPr>
        <w:t> </w:t>
      </w:r>
      <w:r w:rsidRPr="00DC2786">
        <w:rPr>
          <w:rFonts w:ascii="Times New Roman" w:eastAsia="Calibri" w:hAnsi="Times New Roman" w:cs="Times New Roman"/>
          <w:u w:val="single"/>
        </w:rPr>
        <w:t> </w:t>
      </w:r>
      <w:r w:rsidRPr="00DC2786">
        <w:rPr>
          <w:rFonts w:ascii="Times New Roman" w:eastAsia="Calibri" w:hAnsi="Times New Roman" w:cs="Times New Roman"/>
          <w:u w:val="single"/>
        </w:rPr>
        <w:t> </w:t>
      </w:r>
    </w:p>
    <w:p w:rsidR="00141EFB" w:rsidRPr="00DC2786" w:rsidRDefault="00141EFB" w:rsidP="00141EFB">
      <w:pPr>
        <w:spacing w:line="276" w:lineRule="auto"/>
        <w:rPr>
          <w:sz w:val="22"/>
        </w:rPr>
      </w:pPr>
      <w:r w:rsidRPr="00DC2786">
        <w:rPr>
          <w:sz w:val="22"/>
        </w:rPr>
        <w:t xml:space="preserve">Street Address: 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</w:p>
    <w:p w:rsidR="00141EFB" w:rsidRPr="00DC2786" w:rsidRDefault="00141EFB" w:rsidP="00141EFB">
      <w:pPr>
        <w:spacing w:line="276" w:lineRule="auto"/>
        <w:rPr>
          <w:sz w:val="22"/>
        </w:rPr>
      </w:pPr>
      <w:r w:rsidRPr="00DC2786">
        <w:rPr>
          <w:sz w:val="22"/>
        </w:rPr>
        <w:t xml:space="preserve">City, State, Zip: 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</w:p>
    <w:p w:rsidR="00141EFB" w:rsidRPr="00493837" w:rsidRDefault="00141EFB" w:rsidP="00141EFB">
      <w:pPr>
        <w:spacing w:line="276" w:lineRule="auto"/>
        <w:rPr>
          <w:sz w:val="22"/>
        </w:rPr>
      </w:pPr>
      <w:r w:rsidRPr="00493837">
        <w:rPr>
          <w:sz w:val="22"/>
        </w:rPr>
        <w:t xml:space="preserve">Phone Number: 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  <w:r w:rsidRPr="00DC2786">
        <w:rPr>
          <w:sz w:val="22"/>
          <w:u w:val="single"/>
        </w:rPr>
        <w:t> </w:t>
      </w:r>
    </w:p>
    <w:p w:rsidR="00E16CD6" w:rsidRPr="007A75DA" w:rsidRDefault="00E16CD6" w:rsidP="00E16CD6">
      <w:pPr>
        <w:rPr>
          <w:szCs w:val="24"/>
        </w:rPr>
      </w:pPr>
    </w:p>
    <w:p w:rsidR="00921A97" w:rsidRPr="007A75DA" w:rsidRDefault="004706DF" w:rsidP="00E16CD6">
      <w:pPr>
        <w:rPr>
          <w:szCs w:val="24"/>
        </w:rPr>
      </w:pPr>
      <w:r w:rsidRPr="007A75DA">
        <w:rPr>
          <w:szCs w:val="24"/>
        </w:rPr>
        <w:t xml:space="preserve">Sincerely, </w:t>
      </w:r>
    </w:p>
    <w:p w:rsidR="004706DF" w:rsidRPr="007A75DA" w:rsidRDefault="004706DF" w:rsidP="004C15A9">
      <w:pPr>
        <w:spacing w:line="276" w:lineRule="auto"/>
        <w:rPr>
          <w:szCs w:val="24"/>
        </w:rPr>
      </w:pPr>
    </w:p>
    <w:p w:rsidR="004706DF" w:rsidRPr="007A75DA" w:rsidRDefault="004706DF" w:rsidP="004C15A9">
      <w:pPr>
        <w:spacing w:line="276" w:lineRule="auto"/>
        <w:rPr>
          <w:szCs w:val="24"/>
        </w:rPr>
      </w:pPr>
    </w:p>
    <w:p w:rsidR="00E16CD6" w:rsidRPr="007A75DA" w:rsidRDefault="00E16CD6" w:rsidP="004C15A9">
      <w:pPr>
        <w:spacing w:line="276" w:lineRule="auto"/>
        <w:rPr>
          <w:szCs w:val="24"/>
        </w:rPr>
      </w:pPr>
    </w:p>
    <w:p w:rsidR="00D74A14" w:rsidRPr="007A75DA" w:rsidRDefault="004706DF" w:rsidP="004C15A9">
      <w:pPr>
        <w:spacing w:line="276" w:lineRule="auto"/>
        <w:rPr>
          <w:szCs w:val="24"/>
          <w:u w:val="single"/>
        </w:rPr>
      </w:pPr>
      <w:r w:rsidRPr="007A75DA">
        <w:rPr>
          <w:szCs w:val="24"/>
        </w:rPr>
        <w:t xml:space="preserve">Seedlings Center for Early Learning Staff, </w:t>
      </w:r>
    </w:p>
    <w:p w:rsidR="00D74A14" w:rsidRPr="007A75DA" w:rsidRDefault="00D74A14" w:rsidP="004C15A9">
      <w:pPr>
        <w:spacing w:line="276" w:lineRule="auto"/>
        <w:rPr>
          <w:szCs w:val="24"/>
          <w:u w:val="single"/>
        </w:rPr>
      </w:pPr>
    </w:p>
    <w:p w:rsidR="00921A97" w:rsidRPr="007A75DA" w:rsidRDefault="00921A97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AF557F" w:rsidRPr="007A75DA" w:rsidRDefault="00AF557F" w:rsidP="004C15A9">
      <w:pPr>
        <w:spacing w:line="276" w:lineRule="auto"/>
        <w:rPr>
          <w:szCs w:val="24"/>
          <w:u w:val="single"/>
        </w:rPr>
      </w:pPr>
    </w:p>
    <w:p w:rsidR="007A75DA" w:rsidRPr="00AB3054" w:rsidRDefault="007A75DA" w:rsidP="004C15A9">
      <w:pPr>
        <w:spacing w:line="276" w:lineRule="auto"/>
        <w:rPr>
          <w:szCs w:val="24"/>
        </w:rPr>
      </w:pPr>
    </w:p>
    <w:p w:rsidR="007A75DA" w:rsidRPr="00AB3054" w:rsidRDefault="007A75DA" w:rsidP="004C15A9">
      <w:pPr>
        <w:spacing w:line="276" w:lineRule="auto"/>
        <w:rPr>
          <w:szCs w:val="24"/>
        </w:rPr>
      </w:pPr>
    </w:p>
    <w:p w:rsidR="007A75DA" w:rsidRPr="00AB3054" w:rsidRDefault="007A75DA" w:rsidP="004C15A9">
      <w:pPr>
        <w:spacing w:line="276" w:lineRule="auto"/>
        <w:rPr>
          <w:szCs w:val="24"/>
        </w:rPr>
      </w:pPr>
    </w:p>
    <w:p w:rsidR="007A75DA" w:rsidRPr="004F5A08" w:rsidRDefault="007A75DA" w:rsidP="004C15A9">
      <w:pPr>
        <w:spacing w:line="276" w:lineRule="auto"/>
        <w:rPr>
          <w:szCs w:val="24"/>
        </w:rPr>
      </w:pPr>
    </w:p>
    <w:p w:rsidR="00AF557F" w:rsidRPr="002B5B7F" w:rsidRDefault="00E16CD6" w:rsidP="004C15A9">
      <w:pPr>
        <w:spacing w:line="276" w:lineRule="auto"/>
        <w:rPr>
          <w:szCs w:val="24"/>
          <w:lang w:val="es-MX"/>
        </w:rPr>
      </w:pPr>
      <w:r w:rsidRPr="002B5B7F">
        <w:rPr>
          <w:szCs w:val="24"/>
          <w:lang w:val="es-MX"/>
        </w:rPr>
        <w:t xml:space="preserve">Fecha: </w:t>
      </w:r>
    </w:p>
    <w:p w:rsidR="004C15A9" w:rsidRPr="002B5B7F" w:rsidRDefault="004C15A9" w:rsidP="004C15A9">
      <w:pPr>
        <w:spacing w:line="276" w:lineRule="auto"/>
        <w:rPr>
          <w:szCs w:val="24"/>
          <w:u w:val="single"/>
          <w:lang w:val="es-MX"/>
        </w:rPr>
      </w:pPr>
      <w:r w:rsidRPr="002B5B7F">
        <w:rPr>
          <w:szCs w:val="24"/>
          <w:u w:val="single"/>
          <w:lang w:val="es-MX"/>
        </w:rPr>
        <w:t> </w:t>
      </w:r>
    </w:p>
    <w:p w:rsidR="00D74A14" w:rsidRPr="002B5B7F" w:rsidRDefault="00D74A14" w:rsidP="004C15A9">
      <w:pPr>
        <w:spacing w:line="276" w:lineRule="auto"/>
        <w:rPr>
          <w:szCs w:val="24"/>
          <w:u w:val="single"/>
          <w:lang w:val="es-MX"/>
        </w:rPr>
      </w:pPr>
    </w:p>
    <w:p w:rsidR="007B2ED3" w:rsidRPr="002B5B7F" w:rsidRDefault="00AF557F" w:rsidP="007B2ED3">
      <w:pPr>
        <w:rPr>
          <w:szCs w:val="24"/>
          <w:lang w:val="es-MX"/>
        </w:rPr>
      </w:pPr>
      <w:r w:rsidRPr="002B5B7F">
        <w:rPr>
          <w:szCs w:val="24"/>
          <w:lang w:val="es-MX"/>
        </w:rPr>
        <w:t xml:space="preserve">Estimados Padres de: </w:t>
      </w:r>
    </w:p>
    <w:p w:rsidR="007B2ED3" w:rsidRPr="002B5B7F" w:rsidRDefault="007B2ED3" w:rsidP="007B2ED3">
      <w:pPr>
        <w:rPr>
          <w:szCs w:val="24"/>
          <w:lang w:val="es-MX"/>
        </w:rPr>
      </w:pPr>
    </w:p>
    <w:p w:rsidR="00C97794" w:rsidRPr="002B5B7F" w:rsidRDefault="00260F33" w:rsidP="00C97794">
      <w:pPr>
        <w:rPr>
          <w:sz w:val="22"/>
          <w:lang w:val="es-MX"/>
        </w:rPr>
      </w:pPr>
      <w:r w:rsidRPr="002B5B7F">
        <w:rPr>
          <w:sz w:val="22"/>
          <w:lang w:val="es-MX"/>
        </w:rPr>
        <w:t>Gracias por su interés en el programa Seedling</w:t>
      </w:r>
      <w:r w:rsidR="002B5B7F">
        <w:rPr>
          <w:sz w:val="22"/>
          <w:lang w:val="es-MX"/>
        </w:rPr>
        <w:t>s</w:t>
      </w:r>
      <w:r w:rsidRPr="002B5B7F">
        <w:rPr>
          <w:sz w:val="22"/>
          <w:lang w:val="es-MX"/>
        </w:rPr>
        <w:t xml:space="preserve"> Center For Early Learning, una asociación entre ESD 105 y EPIC.  Le estamos enviando esta carta para informarle que hemos recibido su forma de información básica para uno de nuestros programas.</w:t>
      </w:r>
      <w:r w:rsidR="00C97794" w:rsidRPr="002B5B7F">
        <w:rPr>
          <w:sz w:val="22"/>
          <w:lang w:val="es-MX"/>
        </w:rPr>
        <w:t xml:space="preserve"> Tenga en cuenta que por las regulaciones de Head Start, la elegibilidad está determinada por las pautas de ingresos y la colocación se prioriza por necesidad y no por los que vallan llegando primero. </w:t>
      </w:r>
    </w:p>
    <w:p w:rsidR="007A75DA" w:rsidRPr="002B5B7F" w:rsidRDefault="007A75DA" w:rsidP="00D74A14">
      <w:pPr>
        <w:rPr>
          <w:szCs w:val="24"/>
          <w:lang w:val="es-MX"/>
        </w:rPr>
      </w:pPr>
    </w:p>
    <w:p w:rsidR="00AF557F" w:rsidRPr="002B5B7F" w:rsidRDefault="007A75DA" w:rsidP="00AF557F">
      <w:pPr>
        <w:rPr>
          <w:szCs w:val="24"/>
          <w:lang w:val="es-MX"/>
        </w:rPr>
      </w:pPr>
      <w:r w:rsidRPr="002B5B7F">
        <w:rPr>
          <w:szCs w:val="24"/>
          <w:lang w:val="es-MX"/>
        </w:rPr>
        <w:t xml:space="preserve">Debido al gran interés y necesidad de nuestros servicios </w:t>
      </w:r>
      <w:r w:rsidR="00260F33" w:rsidRPr="002B5B7F">
        <w:rPr>
          <w:szCs w:val="24"/>
          <w:lang w:val="es-MX"/>
        </w:rPr>
        <w:t xml:space="preserve">en </w:t>
      </w:r>
      <w:r w:rsidRPr="002B5B7F">
        <w:rPr>
          <w:szCs w:val="24"/>
          <w:lang w:val="es-MX"/>
        </w:rPr>
        <w:t xml:space="preserve">este momento no tenemos espacio </w:t>
      </w:r>
      <w:r w:rsidR="00260F33" w:rsidRPr="002B5B7F">
        <w:rPr>
          <w:szCs w:val="24"/>
          <w:lang w:val="es-MX"/>
        </w:rPr>
        <w:t>en el programa</w:t>
      </w:r>
      <w:r w:rsidR="002B5B7F" w:rsidRPr="002B5B7F">
        <w:rPr>
          <w:szCs w:val="24"/>
          <w:lang w:val="es-MX"/>
        </w:rPr>
        <w:t xml:space="preserve"> y no estaremos aceptando nuevas inscripciones. Valoramos</w:t>
      </w:r>
      <w:r w:rsidR="00D3441C" w:rsidRPr="002B5B7F">
        <w:rPr>
          <w:szCs w:val="24"/>
          <w:lang w:val="es-MX"/>
        </w:rPr>
        <w:t xml:space="preserve"> sinceramente su interés en nuestro programa. Si</w:t>
      </w:r>
      <w:r w:rsidRPr="002B5B7F">
        <w:rPr>
          <w:szCs w:val="24"/>
          <w:lang w:val="es-MX"/>
        </w:rPr>
        <w:t xml:space="preserve"> se encuentra disponible un espacio</w:t>
      </w:r>
      <w:r w:rsidR="002B5B7F" w:rsidRPr="002B5B7F">
        <w:rPr>
          <w:szCs w:val="24"/>
          <w:lang w:val="es-MX"/>
        </w:rPr>
        <w:t xml:space="preserve"> en el futuro </w:t>
      </w:r>
      <w:r w:rsidRPr="002B5B7F">
        <w:rPr>
          <w:szCs w:val="24"/>
          <w:lang w:val="es-MX"/>
        </w:rPr>
        <w:t>se le contactará inmediatamente para continuar con el proceso de inscripción para determinar si su hijo</w:t>
      </w:r>
      <w:r w:rsidR="00AB3054" w:rsidRPr="002B5B7F">
        <w:rPr>
          <w:szCs w:val="24"/>
          <w:lang w:val="es-MX"/>
        </w:rPr>
        <w:t>/a</w:t>
      </w:r>
      <w:r w:rsidRPr="002B5B7F">
        <w:rPr>
          <w:szCs w:val="24"/>
          <w:lang w:val="es-MX"/>
        </w:rPr>
        <w:t xml:space="preserve"> es elegible. </w:t>
      </w:r>
    </w:p>
    <w:p w:rsidR="007A75DA" w:rsidRPr="002B5B7F" w:rsidRDefault="007A75DA" w:rsidP="00AF557F">
      <w:pPr>
        <w:rPr>
          <w:szCs w:val="24"/>
          <w:lang w:val="es-MX"/>
        </w:rPr>
      </w:pPr>
    </w:p>
    <w:p w:rsidR="00AF557F" w:rsidRPr="002B5B7F" w:rsidRDefault="00AF557F" w:rsidP="00AF557F">
      <w:pPr>
        <w:rPr>
          <w:szCs w:val="24"/>
          <w:lang w:val="es-MX"/>
        </w:rPr>
      </w:pPr>
      <w:r w:rsidRPr="002B5B7F">
        <w:rPr>
          <w:szCs w:val="24"/>
          <w:lang w:val="es-MX"/>
        </w:rPr>
        <w:t xml:space="preserve">Le queremos dar las gracias por tomar el tiempo y dedicación </w:t>
      </w:r>
      <w:r w:rsidR="00CE3400" w:rsidRPr="002B5B7F">
        <w:rPr>
          <w:szCs w:val="24"/>
          <w:lang w:val="es-MX"/>
        </w:rPr>
        <w:t>al</w:t>
      </w:r>
      <w:r w:rsidRPr="002B5B7F">
        <w:rPr>
          <w:szCs w:val="24"/>
          <w:lang w:val="es-MX"/>
        </w:rPr>
        <w:t xml:space="preserve"> </w:t>
      </w:r>
      <w:r w:rsidR="00E16CD6" w:rsidRPr="002B5B7F">
        <w:rPr>
          <w:szCs w:val="24"/>
          <w:lang w:val="es-MX"/>
        </w:rPr>
        <w:t>aprendizaje</w:t>
      </w:r>
      <w:r w:rsidRPr="002B5B7F">
        <w:rPr>
          <w:szCs w:val="24"/>
          <w:lang w:val="es-MX"/>
        </w:rPr>
        <w:t xml:space="preserve"> de temprana edad de su hijo/a. Si tiene alguna pregunta sobre esta carta por favor de comunicarse con </w:t>
      </w:r>
      <w:r w:rsidR="00260F33" w:rsidRPr="002B5B7F">
        <w:rPr>
          <w:szCs w:val="24"/>
          <w:lang w:val="es-MX"/>
        </w:rPr>
        <w:t xml:space="preserve">el centro y pedir hablar con el </w:t>
      </w:r>
      <w:r w:rsidR="002B5B7F" w:rsidRPr="002B5B7F">
        <w:rPr>
          <w:szCs w:val="24"/>
          <w:lang w:val="es-MX"/>
        </w:rPr>
        <w:t>Gerente</w:t>
      </w:r>
      <w:r w:rsidR="00260F33" w:rsidRPr="002B5B7F">
        <w:rPr>
          <w:szCs w:val="24"/>
          <w:lang w:val="es-MX"/>
        </w:rPr>
        <w:t xml:space="preserve"> del Centro:</w:t>
      </w:r>
    </w:p>
    <w:p w:rsidR="00AF557F" w:rsidRPr="002B5B7F" w:rsidRDefault="00AF557F" w:rsidP="00AF557F">
      <w:pPr>
        <w:rPr>
          <w:szCs w:val="24"/>
          <w:lang w:val="es-MX"/>
        </w:rPr>
      </w:pPr>
    </w:p>
    <w:p w:rsidR="00260F33" w:rsidRPr="002B5B7F" w:rsidRDefault="00260F33" w:rsidP="00260F33">
      <w:pPr>
        <w:pStyle w:val="NoSpacing"/>
        <w:rPr>
          <w:rFonts w:ascii="Times New Roman" w:eastAsia="Calibri" w:hAnsi="Times New Roman" w:cs="Times New Roman"/>
          <w:lang w:val="es-MX"/>
        </w:rPr>
      </w:pPr>
      <w:r w:rsidRPr="002B5B7F">
        <w:rPr>
          <w:rFonts w:ascii="Times New Roman" w:eastAsia="Calibri" w:hAnsi="Times New Roman" w:cs="Times New Roman"/>
          <w:lang w:val="es-MX"/>
        </w:rPr>
        <w:t xml:space="preserve">Nombre de Gerente:  </w:t>
      </w:r>
      <w:r w:rsidRPr="002B5B7F">
        <w:rPr>
          <w:rFonts w:ascii="Times New Roman" w:eastAsia="Calibri" w:hAnsi="Times New Roman" w:cs="Times New Roman"/>
          <w:lang w:val="es-MX"/>
        </w:rPr>
        <w:tab/>
      </w:r>
      <w:r w:rsidRPr="002B5B7F">
        <w:rPr>
          <w:rFonts w:ascii="Times New Roman" w:eastAsia="Calibri" w:hAnsi="Times New Roman" w:cs="Times New Roman"/>
          <w:lang w:val="es-MX"/>
        </w:rPr>
        <w:tab/>
      </w:r>
      <w:r w:rsidRPr="002B5B7F">
        <w:rPr>
          <w:rFonts w:ascii="Times New Roman" w:eastAsia="Calibri" w:hAnsi="Times New Roman" w:cs="Times New Roman"/>
          <w:lang w:val="es-MX"/>
        </w:rPr>
        <w:tab/>
      </w:r>
      <w:r w:rsidRPr="002B5B7F">
        <w:rPr>
          <w:rFonts w:ascii="Times New Roman" w:eastAsia="Calibri" w:hAnsi="Times New Roman" w:cs="Times New Roman"/>
          <w:lang w:val="es-MX"/>
        </w:rPr>
        <w:tab/>
      </w:r>
    </w:p>
    <w:p w:rsidR="00260F33" w:rsidRPr="002B5B7F" w:rsidRDefault="00260F33" w:rsidP="00260F33">
      <w:pPr>
        <w:pStyle w:val="NoSpacing"/>
        <w:rPr>
          <w:rFonts w:ascii="Times New Roman" w:hAnsi="Times New Roman" w:cs="Times New Roman"/>
          <w:lang w:val="es-MX"/>
        </w:rPr>
      </w:pPr>
      <w:r w:rsidRPr="002B5B7F">
        <w:rPr>
          <w:rFonts w:ascii="Times New Roman" w:eastAsia="Calibri" w:hAnsi="Times New Roman" w:cs="Times New Roman"/>
          <w:lang w:val="es-MX"/>
        </w:rPr>
        <w:t>Centro:</w:t>
      </w:r>
      <w:r w:rsidRPr="002B5B7F">
        <w:rPr>
          <w:rFonts w:ascii="Times New Roman" w:eastAsia="Calibri" w:hAnsi="Times New Roman" w:cs="Times New Roman"/>
          <w:lang w:val="es-MX"/>
        </w:rPr>
        <w:tab/>
      </w:r>
      <w:r w:rsidRPr="002B5B7F">
        <w:rPr>
          <w:rFonts w:ascii="Times New Roman" w:eastAsia="Calibri" w:hAnsi="Times New Roman" w:cs="Times New Roman"/>
          <w:u w:val="single"/>
          <w:lang w:val="es-MX"/>
        </w:rPr>
        <w:t> </w:t>
      </w:r>
      <w:r w:rsidRPr="002B5B7F">
        <w:rPr>
          <w:rFonts w:ascii="Times New Roman" w:eastAsia="Calibri" w:hAnsi="Times New Roman" w:cs="Times New Roman"/>
          <w:u w:val="single"/>
          <w:lang w:val="es-MX"/>
        </w:rPr>
        <w:t> </w:t>
      </w:r>
      <w:r w:rsidRPr="002B5B7F">
        <w:rPr>
          <w:rFonts w:ascii="Times New Roman" w:eastAsia="Calibri" w:hAnsi="Times New Roman" w:cs="Times New Roman"/>
          <w:u w:val="single"/>
          <w:lang w:val="es-MX"/>
        </w:rPr>
        <w:t> </w:t>
      </w:r>
      <w:r w:rsidRPr="002B5B7F">
        <w:rPr>
          <w:rFonts w:ascii="Times New Roman" w:eastAsia="Calibri" w:hAnsi="Times New Roman" w:cs="Times New Roman"/>
          <w:u w:val="single"/>
          <w:lang w:val="es-MX"/>
        </w:rPr>
        <w:t> </w:t>
      </w:r>
      <w:r w:rsidRPr="002B5B7F">
        <w:rPr>
          <w:rFonts w:ascii="Times New Roman" w:eastAsia="Calibri" w:hAnsi="Times New Roman" w:cs="Times New Roman"/>
          <w:u w:val="single"/>
          <w:lang w:val="es-MX"/>
        </w:rPr>
        <w:t> </w:t>
      </w:r>
    </w:p>
    <w:p w:rsidR="00260F33" w:rsidRPr="002B5B7F" w:rsidRDefault="00260F33" w:rsidP="00260F33">
      <w:pPr>
        <w:spacing w:line="276" w:lineRule="auto"/>
        <w:rPr>
          <w:sz w:val="22"/>
          <w:lang w:val="es-MX"/>
        </w:rPr>
      </w:pPr>
      <w:r w:rsidRPr="002B5B7F">
        <w:rPr>
          <w:sz w:val="22"/>
          <w:lang w:val="es-MX"/>
        </w:rPr>
        <w:t xml:space="preserve">Domicilio: 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</w:p>
    <w:p w:rsidR="00260F33" w:rsidRPr="002B5B7F" w:rsidRDefault="00260F33" w:rsidP="00260F33">
      <w:pPr>
        <w:spacing w:line="276" w:lineRule="auto"/>
        <w:rPr>
          <w:sz w:val="22"/>
          <w:lang w:val="es-MX"/>
        </w:rPr>
      </w:pPr>
      <w:r w:rsidRPr="002B5B7F">
        <w:rPr>
          <w:sz w:val="22"/>
          <w:lang w:val="es-MX"/>
        </w:rPr>
        <w:t xml:space="preserve">Cuidad, Estado, Código postal: 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</w:p>
    <w:p w:rsidR="00D74A14" w:rsidRPr="002B5B7F" w:rsidRDefault="00260F33" w:rsidP="00260F33">
      <w:pPr>
        <w:rPr>
          <w:sz w:val="22"/>
          <w:u w:val="single"/>
          <w:lang w:val="es-MX"/>
        </w:rPr>
      </w:pPr>
      <w:r w:rsidRPr="002B5B7F">
        <w:rPr>
          <w:sz w:val="22"/>
          <w:lang w:val="es-MX"/>
        </w:rPr>
        <w:t xml:space="preserve">Número de teléfono: 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  <w:r w:rsidRPr="002B5B7F">
        <w:rPr>
          <w:sz w:val="22"/>
          <w:u w:val="single"/>
          <w:lang w:val="es-MX"/>
        </w:rPr>
        <w:t> </w:t>
      </w:r>
    </w:p>
    <w:p w:rsidR="00260F33" w:rsidRPr="002B5B7F" w:rsidRDefault="00260F33" w:rsidP="00260F33">
      <w:pPr>
        <w:rPr>
          <w:szCs w:val="24"/>
          <w:lang w:val="es-MX"/>
        </w:rPr>
      </w:pPr>
    </w:p>
    <w:p w:rsidR="006E780F" w:rsidRPr="004F5A08" w:rsidRDefault="00E16CD6" w:rsidP="00E16CD6">
      <w:pPr>
        <w:rPr>
          <w:szCs w:val="24"/>
        </w:rPr>
      </w:pPr>
      <w:r w:rsidRPr="004F5A08">
        <w:rPr>
          <w:szCs w:val="24"/>
        </w:rPr>
        <w:t xml:space="preserve">Atentamente, </w:t>
      </w:r>
    </w:p>
    <w:p w:rsidR="00E16CD6" w:rsidRPr="004F5A08" w:rsidRDefault="00E16CD6" w:rsidP="00E16CD6">
      <w:pPr>
        <w:rPr>
          <w:szCs w:val="24"/>
        </w:rPr>
      </w:pPr>
    </w:p>
    <w:p w:rsidR="00E16CD6" w:rsidRPr="004F5A08" w:rsidRDefault="00E16CD6" w:rsidP="00E16CD6">
      <w:pPr>
        <w:rPr>
          <w:szCs w:val="24"/>
        </w:rPr>
      </w:pPr>
    </w:p>
    <w:p w:rsidR="00E16CD6" w:rsidRPr="004F5A08" w:rsidRDefault="00E16CD6" w:rsidP="00E16CD6">
      <w:pPr>
        <w:rPr>
          <w:szCs w:val="24"/>
        </w:rPr>
      </w:pPr>
    </w:p>
    <w:p w:rsidR="00E16CD6" w:rsidRPr="004F5A08" w:rsidRDefault="00E16CD6" w:rsidP="00E16CD6">
      <w:pPr>
        <w:rPr>
          <w:szCs w:val="24"/>
        </w:rPr>
      </w:pPr>
      <w:r w:rsidRPr="004F5A08">
        <w:rPr>
          <w:szCs w:val="24"/>
        </w:rPr>
        <w:t>Seedling Center for Early Learning (Seedlings Centro de Aprendizaje Temprano)</w:t>
      </w:r>
    </w:p>
    <w:sectPr w:rsidR="00E16CD6" w:rsidRPr="004F5A08" w:rsidSect="00D74A88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1C" w:rsidRDefault="0090321C" w:rsidP="00183697">
      <w:r>
        <w:separator/>
      </w:r>
    </w:p>
  </w:endnote>
  <w:endnote w:type="continuationSeparator" w:id="0">
    <w:p w:rsidR="0090321C" w:rsidRDefault="0090321C" w:rsidP="0018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C" w:rsidRPr="0007719E" w:rsidRDefault="0090321C">
    <w:pPr>
      <w:pStyle w:val="Footer"/>
      <w:rPr>
        <w:sz w:val="20"/>
        <w:szCs w:val="20"/>
      </w:rPr>
    </w:pPr>
    <w:r>
      <w:rPr>
        <w:sz w:val="20"/>
        <w:szCs w:val="20"/>
      </w:rPr>
      <w:t>Parent letter #</w:t>
    </w:r>
    <w:r w:rsidR="004A6D54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Revised </w:t>
    </w:r>
    <w:r w:rsidR="00DD1BE2">
      <w:rPr>
        <w:sz w:val="20"/>
        <w:szCs w:val="20"/>
      </w:rPr>
      <w:t>2/8/23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1C" w:rsidRDefault="0090321C" w:rsidP="00183697">
      <w:r>
        <w:separator/>
      </w:r>
    </w:p>
  </w:footnote>
  <w:footnote w:type="continuationSeparator" w:id="0">
    <w:p w:rsidR="0090321C" w:rsidRDefault="0090321C" w:rsidP="0018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C" w:rsidRDefault="00DD1BE2" w:rsidP="00D73F72">
    <w:pPr>
      <w:pStyle w:val="Header"/>
      <w:tabs>
        <w:tab w:val="clear" w:pos="4680"/>
        <w:tab w:val="clear" w:pos="9360"/>
        <w:tab w:val="left" w:pos="62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D1FC5" wp14:editId="5A689E22">
          <wp:simplePos x="0" y="0"/>
          <wp:positionH relativeFrom="column">
            <wp:posOffset>4943475</wp:posOffset>
          </wp:positionH>
          <wp:positionV relativeFrom="paragraph">
            <wp:posOffset>-49530</wp:posOffset>
          </wp:positionV>
          <wp:extent cx="1200150" cy="1200150"/>
          <wp:effectExtent l="0" t="0" r="0" b="0"/>
          <wp:wrapNone/>
          <wp:docPr id="1" name="Picture 1" descr="\\scesd.net\esd105 organization\Personal Drives\clementinaw\Downloads\Seedlings Logo 2023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cesd.net\esd105 organization\Personal Drives\clementinaw\Downloads\Seedlings Logo 2023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21C">
      <w:tab/>
    </w:r>
  </w:p>
  <w:p w:rsidR="0090321C" w:rsidRPr="008E004B" w:rsidRDefault="0090321C" w:rsidP="001C7DEC">
    <w:pPr>
      <w:pStyle w:val="Header"/>
      <w:jc w:val="center"/>
      <w:rPr>
        <w:lang w:val="es-MX"/>
      </w:rPr>
    </w:pPr>
    <w:r>
      <w:t xml:space="preserve"> </w:t>
    </w:r>
    <w:r w:rsidR="004F5A08">
      <w:t>Overwhelming Interest Letter</w:t>
    </w:r>
    <w:r>
      <w:t xml:space="preserve"> </w:t>
    </w:r>
  </w:p>
  <w:p w:rsidR="0090321C" w:rsidRPr="008E004B" w:rsidRDefault="0090321C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B6A"/>
    <w:multiLevelType w:val="hybridMultilevel"/>
    <w:tmpl w:val="D0F4AB9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5E484911"/>
    <w:multiLevelType w:val="hybridMultilevel"/>
    <w:tmpl w:val="D08E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FCA"/>
    <w:multiLevelType w:val="hybridMultilevel"/>
    <w:tmpl w:val="EDD0EB4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qsEVAiJfpZrPGlhn5n73xv2b97poAiG3m+aBKNYohWaHwZhq8ic7pXF8Ut+Tinm85kKJeRotyAS9ZVkHrvZFQ==" w:salt="QjT3WlTg3V6dd52NWopM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7"/>
    <w:rsid w:val="0007719E"/>
    <w:rsid w:val="000C1006"/>
    <w:rsid w:val="000F1522"/>
    <w:rsid w:val="00141EFB"/>
    <w:rsid w:val="00183697"/>
    <w:rsid w:val="001B7F9F"/>
    <w:rsid w:val="001C7DEC"/>
    <w:rsid w:val="00223E6D"/>
    <w:rsid w:val="00260F33"/>
    <w:rsid w:val="002670E5"/>
    <w:rsid w:val="002B5B7F"/>
    <w:rsid w:val="00342660"/>
    <w:rsid w:val="00361DCA"/>
    <w:rsid w:val="0037783D"/>
    <w:rsid w:val="003933C7"/>
    <w:rsid w:val="00453173"/>
    <w:rsid w:val="004706DF"/>
    <w:rsid w:val="0047579C"/>
    <w:rsid w:val="00484262"/>
    <w:rsid w:val="004A5905"/>
    <w:rsid w:val="004A6D54"/>
    <w:rsid w:val="004C15A9"/>
    <w:rsid w:val="004F5A08"/>
    <w:rsid w:val="004F61F5"/>
    <w:rsid w:val="00511AF0"/>
    <w:rsid w:val="00516E4C"/>
    <w:rsid w:val="0064574C"/>
    <w:rsid w:val="00665B70"/>
    <w:rsid w:val="006E780F"/>
    <w:rsid w:val="007A75DA"/>
    <w:rsid w:val="007B2ED3"/>
    <w:rsid w:val="007C2A0B"/>
    <w:rsid w:val="007F5B52"/>
    <w:rsid w:val="008442CB"/>
    <w:rsid w:val="008E004B"/>
    <w:rsid w:val="0090321C"/>
    <w:rsid w:val="00921A97"/>
    <w:rsid w:val="00992C91"/>
    <w:rsid w:val="009B4693"/>
    <w:rsid w:val="00A44034"/>
    <w:rsid w:val="00A54D5D"/>
    <w:rsid w:val="00AB3054"/>
    <w:rsid w:val="00AF11BD"/>
    <w:rsid w:val="00AF557F"/>
    <w:rsid w:val="00B01232"/>
    <w:rsid w:val="00B47011"/>
    <w:rsid w:val="00B77B9A"/>
    <w:rsid w:val="00BB6B17"/>
    <w:rsid w:val="00C05E07"/>
    <w:rsid w:val="00C97794"/>
    <w:rsid w:val="00CC6B46"/>
    <w:rsid w:val="00CE3400"/>
    <w:rsid w:val="00D3441C"/>
    <w:rsid w:val="00D73F72"/>
    <w:rsid w:val="00D74A14"/>
    <w:rsid w:val="00D74A88"/>
    <w:rsid w:val="00DD1BE2"/>
    <w:rsid w:val="00E03522"/>
    <w:rsid w:val="00E16CD6"/>
    <w:rsid w:val="00E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4CE49C7-0504-4E4A-973A-9250210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697"/>
  </w:style>
  <w:style w:type="paragraph" w:styleId="Footer">
    <w:name w:val="footer"/>
    <w:basedOn w:val="Normal"/>
    <w:link w:val="FooterChar"/>
    <w:uiPriority w:val="99"/>
    <w:unhideWhenUsed/>
    <w:rsid w:val="0018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697"/>
  </w:style>
  <w:style w:type="paragraph" w:styleId="BalloonText">
    <w:name w:val="Balloon Text"/>
    <w:basedOn w:val="Normal"/>
    <w:link w:val="BalloonTextChar"/>
    <w:uiPriority w:val="99"/>
    <w:semiHidden/>
    <w:unhideWhenUsed/>
    <w:rsid w:val="0048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D5D"/>
    <w:pPr>
      <w:ind w:left="720"/>
      <w:contextualSpacing/>
    </w:pPr>
  </w:style>
  <w:style w:type="paragraph" w:styleId="NoSpacing">
    <w:name w:val="No Spacing"/>
    <w:qFormat/>
    <w:rsid w:val="004C1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Roger Luttrell</cp:lastModifiedBy>
  <cp:revision>2</cp:revision>
  <cp:lastPrinted>2018-07-17T17:41:00Z</cp:lastPrinted>
  <dcterms:created xsi:type="dcterms:W3CDTF">2023-02-10T15:36:00Z</dcterms:created>
  <dcterms:modified xsi:type="dcterms:W3CDTF">2023-02-10T15:36:00Z</dcterms:modified>
</cp:coreProperties>
</file>